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ackground w:color="FFFFFF"/>
  <w:body>
    <w:p w:rsidRPr="00063658" w:rsidR="00CA0C00" w:rsidP="4B35ED4C" w:rsidRDefault="00CA0C00" w14:paraId="672A6659" w14:textId="77777777">
      <w:pPr>
        <w:ind w:left="567" w:right="282"/>
        <w:jc w:val="center"/>
        <w:rPr>
          <w:rFonts w:ascii="Arial" w:hAnsi="Arial" w:eastAsia="Arial Nova" w:cs="Arial"/>
          <w:b/>
          <w:bCs/>
          <w:sz w:val="22"/>
          <w:szCs w:val="22"/>
        </w:rPr>
      </w:pPr>
    </w:p>
    <w:p w:rsidRPr="00063658" w:rsidR="00820FF9" w:rsidP="4B35ED4C" w:rsidRDefault="00C201CC" w14:paraId="4F0AA840" w14:textId="40CA85BD">
      <w:pPr>
        <w:ind w:left="567" w:right="282"/>
        <w:jc w:val="center"/>
        <w:rPr>
          <w:rFonts w:ascii="Arial" w:hAnsi="Arial" w:eastAsia="Arial Nova" w:cs="Arial"/>
          <w:b/>
          <w:bCs/>
          <w:sz w:val="22"/>
          <w:szCs w:val="22"/>
        </w:rPr>
      </w:pPr>
      <w:r w:rsidRPr="00063658">
        <w:rPr>
          <w:rFonts w:ascii="Arial" w:hAnsi="Arial" w:eastAsia="Arial Nova" w:cs="Arial"/>
          <w:b/>
          <w:bCs/>
          <w:sz w:val="22"/>
          <w:szCs w:val="22"/>
        </w:rPr>
        <w:t xml:space="preserve"> </w:t>
      </w:r>
      <w:r w:rsidRPr="00063658" w:rsidR="00C70FEC">
        <w:rPr>
          <w:rFonts w:ascii="Arial" w:hAnsi="Arial" w:eastAsia="Arial Nova" w:cs="Arial"/>
          <w:b/>
          <w:bCs/>
          <w:sz w:val="22"/>
          <w:szCs w:val="22"/>
        </w:rPr>
        <w:t>PA</w:t>
      </w:r>
      <w:r w:rsidRPr="00063658" w:rsidR="004B7C17">
        <w:rPr>
          <w:rFonts w:ascii="Arial" w:hAnsi="Arial" w:eastAsia="Arial Nova" w:cs="Arial"/>
          <w:b/>
          <w:bCs/>
          <w:sz w:val="22"/>
          <w:szCs w:val="22"/>
        </w:rPr>
        <w:t xml:space="preserve">STATO, </w:t>
      </w:r>
      <w:r w:rsidRPr="00063658" w:rsidR="005B0694">
        <w:rPr>
          <w:rFonts w:ascii="Arial" w:hAnsi="Arial" w:eastAsia="Arial Nova" w:cs="Arial"/>
          <w:b/>
          <w:bCs/>
          <w:sz w:val="22"/>
          <w:szCs w:val="22"/>
        </w:rPr>
        <w:t>ATEITIES</w:t>
      </w:r>
      <w:r w:rsidRPr="00063658" w:rsidR="004B7C17">
        <w:rPr>
          <w:rFonts w:ascii="Arial" w:hAnsi="Arial" w:eastAsia="Arial Nova" w:cs="Arial"/>
          <w:b/>
          <w:bCs/>
          <w:sz w:val="22"/>
          <w:szCs w:val="22"/>
        </w:rPr>
        <w:t xml:space="preserve"> G. </w:t>
      </w:r>
      <w:r w:rsidRPr="00063658" w:rsidR="005B0694">
        <w:rPr>
          <w:rFonts w:ascii="Arial" w:hAnsi="Arial" w:eastAsia="Arial Nova" w:cs="Arial"/>
          <w:b/>
          <w:bCs/>
          <w:sz w:val="22"/>
          <w:szCs w:val="22"/>
        </w:rPr>
        <w:t>44</w:t>
      </w:r>
      <w:r w:rsidRPr="00063658" w:rsidR="004B7C17">
        <w:rPr>
          <w:rFonts w:ascii="Arial" w:hAnsi="Arial" w:eastAsia="Arial Nova" w:cs="Arial"/>
          <w:b/>
          <w:bCs/>
          <w:sz w:val="22"/>
          <w:szCs w:val="22"/>
        </w:rPr>
        <w:t xml:space="preserve">, VILNIUJE, </w:t>
      </w:r>
      <w:r w:rsidRPr="00063658">
        <w:rPr>
          <w:rFonts w:ascii="Arial" w:hAnsi="Arial" w:eastAsia="Arial Nova" w:cs="Arial"/>
          <w:b/>
          <w:bCs/>
          <w:sz w:val="22"/>
          <w:szCs w:val="22"/>
        </w:rPr>
        <w:t>VIDAUS PATALPŲ PAPRASTOJO REMONTO</w:t>
      </w:r>
      <w:r w:rsidRPr="00063658" w:rsidR="004B7C17">
        <w:rPr>
          <w:rFonts w:ascii="Arial" w:hAnsi="Arial" w:eastAsia="Arial Nova" w:cs="Arial"/>
          <w:b/>
          <w:bCs/>
          <w:sz w:val="22"/>
          <w:szCs w:val="22"/>
        </w:rPr>
        <w:t xml:space="preserve"> DARBAI</w:t>
      </w:r>
    </w:p>
    <w:p w:rsidRPr="00063658" w:rsidR="004B7C17" w:rsidP="4B35ED4C" w:rsidRDefault="004B7C17" w14:paraId="0A37501D" w14:textId="77777777">
      <w:pPr>
        <w:jc w:val="center"/>
        <w:rPr>
          <w:rFonts w:ascii="Arial" w:hAnsi="Arial" w:eastAsia="Arial Nova" w:cs="Arial"/>
          <w:b/>
          <w:bCs/>
          <w:sz w:val="22"/>
          <w:szCs w:val="22"/>
        </w:rPr>
      </w:pPr>
    </w:p>
    <w:p w:rsidRPr="00063658" w:rsidR="00C168C2" w:rsidP="4B35ED4C" w:rsidRDefault="0033312D" w14:paraId="63B45030" w14:textId="23F0DC91">
      <w:pPr>
        <w:jc w:val="center"/>
        <w:rPr>
          <w:rFonts w:ascii="Arial" w:hAnsi="Arial" w:eastAsia="Arial Nova" w:cs="Arial"/>
          <w:b/>
          <w:bCs/>
          <w:sz w:val="22"/>
          <w:szCs w:val="22"/>
        </w:rPr>
      </w:pPr>
      <w:r w:rsidRPr="00063658">
        <w:rPr>
          <w:rFonts w:ascii="Arial" w:hAnsi="Arial" w:eastAsia="Arial Nova" w:cs="Arial"/>
          <w:b/>
          <w:bCs/>
          <w:sz w:val="22"/>
          <w:szCs w:val="22"/>
        </w:rPr>
        <w:t>A</w:t>
      </w:r>
      <w:r w:rsidRPr="00063658" w:rsidR="00645F03">
        <w:rPr>
          <w:rFonts w:ascii="Arial" w:hAnsi="Arial" w:eastAsia="Arial Nova" w:cs="Arial"/>
          <w:b/>
          <w:bCs/>
          <w:sz w:val="22"/>
          <w:szCs w:val="22"/>
        </w:rPr>
        <w:t>iškinamasis raštas</w:t>
      </w:r>
    </w:p>
    <w:p w:rsidRPr="00063658" w:rsidR="00C201CC" w:rsidP="00C201CC" w:rsidRDefault="00C201CC" w14:paraId="17F000D3" w14:textId="77777777">
      <w:pPr>
        <w:tabs>
          <w:tab w:val="left" w:pos="540"/>
        </w:tabs>
        <w:suppressAutoHyphens w:val="0"/>
        <w:jc w:val="both"/>
        <w:rPr>
          <w:rFonts w:ascii="Arial" w:hAnsi="Arial" w:eastAsia="Arial Nova" w:cs="Arial"/>
          <w:b/>
          <w:bCs/>
          <w:sz w:val="22"/>
          <w:szCs w:val="22"/>
        </w:rPr>
      </w:pPr>
    </w:p>
    <w:p w:rsidRPr="00063658" w:rsidR="00C201CC" w:rsidP="003062F1" w:rsidRDefault="00C201CC" w14:paraId="329D6EB7" w14:textId="2F603424">
      <w:pPr>
        <w:pStyle w:val="Sraopastraipa"/>
        <w:numPr>
          <w:ilvl w:val="0"/>
          <w:numId w:val="29"/>
        </w:numPr>
        <w:tabs>
          <w:tab w:val="left" w:pos="540"/>
          <w:tab w:val="num" w:pos="1080"/>
        </w:tabs>
        <w:spacing w:after="0"/>
        <w:ind w:left="0" w:firstLine="0"/>
        <w:jc w:val="both"/>
        <w:rPr>
          <w:rFonts w:ascii="Arial" w:hAnsi="Arial" w:cs="Arial"/>
          <w:b/>
          <w:sz w:val="22"/>
        </w:rPr>
      </w:pPr>
      <w:r w:rsidRPr="00063658">
        <w:rPr>
          <w:rFonts w:ascii="Arial" w:hAnsi="Arial" w:cs="Arial"/>
          <w:b/>
          <w:sz w:val="22"/>
        </w:rPr>
        <w:t xml:space="preserve">Užsakovas (statytojas): </w:t>
      </w:r>
      <w:r w:rsidRPr="00063658" w:rsidR="005B0694">
        <w:rPr>
          <w:rFonts w:ascii="Arial" w:hAnsi="Arial" w:cs="Arial"/>
          <w:sz w:val="22"/>
        </w:rPr>
        <w:t>Vilniaus miesto savivaldybės administracija</w:t>
      </w:r>
      <w:r w:rsidR="00E45565">
        <w:rPr>
          <w:rFonts w:ascii="Arial" w:hAnsi="Arial" w:cs="Arial"/>
          <w:sz w:val="22"/>
        </w:rPr>
        <w:t>.</w:t>
      </w:r>
    </w:p>
    <w:p w:rsidRPr="00063658" w:rsidR="00C201CC" w:rsidP="003062F1" w:rsidRDefault="00C201CC" w14:paraId="5CAD2A2F" w14:textId="0C22CB08">
      <w:pPr>
        <w:pStyle w:val="Sraopastraipa"/>
        <w:numPr>
          <w:ilvl w:val="0"/>
          <w:numId w:val="29"/>
        </w:numPr>
        <w:tabs>
          <w:tab w:val="left" w:pos="540"/>
          <w:tab w:val="num" w:pos="1080"/>
        </w:tabs>
        <w:spacing w:after="0"/>
        <w:ind w:left="0" w:firstLine="0"/>
        <w:jc w:val="both"/>
        <w:rPr>
          <w:rFonts w:ascii="Arial" w:hAnsi="Arial" w:cs="Arial"/>
          <w:sz w:val="22"/>
        </w:rPr>
      </w:pPr>
      <w:r w:rsidRPr="00063658">
        <w:rPr>
          <w:rFonts w:ascii="Arial" w:hAnsi="Arial" w:cs="Arial"/>
          <w:b/>
          <w:bCs/>
          <w:sz w:val="22"/>
        </w:rPr>
        <w:t>Pirkimo pagrindas:</w:t>
      </w:r>
      <w:r w:rsidRPr="00063658">
        <w:rPr>
          <w:rFonts w:ascii="Arial" w:hAnsi="Arial" w:cs="Arial"/>
          <w:sz w:val="22"/>
        </w:rPr>
        <w:t xml:space="preserve"> </w:t>
      </w:r>
      <w:r w:rsidRPr="00063658" w:rsidR="005B0694">
        <w:rPr>
          <w:rFonts w:ascii="Arial" w:hAnsi="Arial" w:cs="Arial"/>
          <w:sz w:val="22"/>
        </w:rPr>
        <w:t>P</w:t>
      </w:r>
      <w:r w:rsidRPr="00063658">
        <w:rPr>
          <w:rFonts w:ascii="Arial" w:hAnsi="Arial" w:cs="Arial"/>
          <w:sz w:val="22"/>
        </w:rPr>
        <w:t xml:space="preserve">astato, </w:t>
      </w:r>
      <w:r w:rsidRPr="00063658" w:rsidR="005B0694">
        <w:rPr>
          <w:rFonts w:ascii="Arial" w:hAnsi="Arial" w:cs="Arial"/>
          <w:sz w:val="22"/>
        </w:rPr>
        <w:t>Ateities</w:t>
      </w:r>
      <w:r w:rsidRPr="00063658">
        <w:rPr>
          <w:rFonts w:ascii="Arial" w:hAnsi="Arial" w:cs="Arial"/>
          <w:sz w:val="22"/>
        </w:rPr>
        <w:t xml:space="preserve"> g. </w:t>
      </w:r>
      <w:r w:rsidRPr="00063658" w:rsidR="005B0694">
        <w:rPr>
          <w:rFonts w:ascii="Arial" w:hAnsi="Arial" w:cs="Arial"/>
          <w:sz w:val="22"/>
        </w:rPr>
        <w:t>44</w:t>
      </w:r>
      <w:r w:rsidRPr="00063658">
        <w:rPr>
          <w:rFonts w:ascii="Arial" w:hAnsi="Arial" w:cs="Arial"/>
          <w:sz w:val="22"/>
        </w:rPr>
        <w:t xml:space="preserve">, Vilnius,  vidaus patalpų remontas                      </w:t>
      </w:r>
      <w:r w:rsidRPr="00063658">
        <w:rPr>
          <w:rFonts w:ascii="Arial" w:hAnsi="Arial" w:cs="Arial"/>
          <w:b/>
          <w:bCs/>
          <w:sz w:val="22"/>
        </w:rPr>
        <w:t xml:space="preserve"> </w:t>
      </w:r>
    </w:p>
    <w:p w:rsidRPr="00063658" w:rsidR="00C201CC" w:rsidP="003062F1" w:rsidRDefault="00C201CC" w14:paraId="7DFD48A3" w14:textId="506E5064">
      <w:pPr>
        <w:pStyle w:val="Sraopastraipa"/>
        <w:numPr>
          <w:ilvl w:val="0"/>
          <w:numId w:val="29"/>
        </w:numPr>
        <w:tabs>
          <w:tab w:val="left" w:pos="540"/>
          <w:tab w:val="num" w:pos="1080"/>
        </w:tabs>
        <w:spacing w:after="0"/>
        <w:ind w:left="0" w:firstLine="0"/>
        <w:jc w:val="both"/>
        <w:rPr>
          <w:rFonts w:ascii="Arial" w:hAnsi="Arial" w:cs="Arial"/>
          <w:b/>
          <w:sz w:val="22"/>
        </w:rPr>
      </w:pPr>
      <w:r w:rsidRPr="00063658">
        <w:rPr>
          <w:rFonts w:ascii="Arial" w:hAnsi="Arial" w:cs="Arial"/>
          <w:b/>
          <w:sz w:val="22"/>
        </w:rPr>
        <w:t>Statybos vieta:</w:t>
      </w:r>
      <w:r w:rsidRPr="00063658">
        <w:rPr>
          <w:rFonts w:ascii="Arial" w:hAnsi="Arial" w:cs="Arial"/>
          <w:sz w:val="22"/>
        </w:rPr>
        <w:t xml:space="preserve"> </w:t>
      </w:r>
      <w:r w:rsidRPr="00063658" w:rsidR="005B0694">
        <w:rPr>
          <w:rFonts w:ascii="Arial" w:hAnsi="Arial" w:cs="Arial"/>
          <w:sz w:val="22"/>
        </w:rPr>
        <w:t>Lietuvos aklųjų ir silpnaregių ugdymo centras, Ateities g. 44, Vilnius, 1N4/p pastato korpuso 1a., 2a., 3a., 4a.</w:t>
      </w:r>
    </w:p>
    <w:p w:rsidRPr="00063658" w:rsidR="00C201CC" w:rsidP="003062F1" w:rsidRDefault="00C201CC" w14:paraId="78D89DBB" w14:textId="77777777">
      <w:pPr>
        <w:pStyle w:val="Sraopastraipa"/>
        <w:numPr>
          <w:ilvl w:val="0"/>
          <w:numId w:val="29"/>
        </w:numPr>
        <w:tabs>
          <w:tab w:val="left" w:pos="540"/>
          <w:tab w:val="num" w:pos="1080"/>
        </w:tabs>
        <w:spacing w:after="0"/>
        <w:ind w:left="0" w:firstLine="0"/>
        <w:jc w:val="both"/>
        <w:rPr>
          <w:rFonts w:ascii="Arial" w:hAnsi="Arial" w:cs="Arial"/>
          <w:b/>
          <w:sz w:val="22"/>
        </w:rPr>
      </w:pPr>
      <w:r w:rsidRPr="00063658">
        <w:rPr>
          <w:rFonts w:ascii="Arial" w:hAnsi="Arial" w:cs="Arial"/>
          <w:b/>
          <w:sz w:val="22"/>
        </w:rPr>
        <w:t>Statinio (statinių grupės pavadinimas):</w:t>
      </w:r>
    </w:p>
    <w:p w:rsidRPr="00063658" w:rsidR="00C201CC" w:rsidP="003062F1" w:rsidRDefault="00C201CC" w14:paraId="29280D57" w14:textId="1DE4B214">
      <w:pPr>
        <w:pStyle w:val="Sraopastraipa"/>
        <w:numPr>
          <w:ilvl w:val="1"/>
          <w:numId w:val="29"/>
        </w:numPr>
        <w:tabs>
          <w:tab w:val="left" w:pos="540"/>
          <w:tab w:val="num" w:pos="1080"/>
        </w:tabs>
        <w:spacing w:after="0"/>
        <w:ind w:left="0" w:firstLine="0"/>
        <w:jc w:val="both"/>
        <w:rPr>
          <w:rFonts w:ascii="Arial" w:hAnsi="Arial" w:cs="Arial"/>
          <w:sz w:val="22"/>
        </w:rPr>
      </w:pPr>
      <w:r w:rsidRPr="00063658">
        <w:rPr>
          <w:rFonts w:ascii="Arial" w:hAnsi="Arial" w:cs="Arial"/>
          <w:sz w:val="22"/>
        </w:rPr>
        <w:t xml:space="preserve">Statinio paskirtis – </w:t>
      </w:r>
      <w:r w:rsidRPr="00063658" w:rsidR="006343D8">
        <w:rPr>
          <w:rFonts w:ascii="Arial" w:hAnsi="Arial" w:cs="Arial"/>
          <w:sz w:val="22"/>
        </w:rPr>
        <w:t>socialinė</w:t>
      </w:r>
      <w:r w:rsidR="003062F1">
        <w:rPr>
          <w:rFonts w:ascii="Arial" w:hAnsi="Arial" w:cs="Arial"/>
          <w:sz w:val="22"/>
        </w:rPr>
        <w:t>.</w:t>
      </w:r>
    </w:p>
    <w:p w:rsidRPr="00063658" w:rsidR="00C201CC" w:rsidP="003062F1" w:rsidRDefault="00C201CC" w14:paraId="00948692" w14:textId="69906907">
      <w:pPr>
        <w:pStyle w:val="Sraopastraipa"/>
        <w:numPr>
          <w:ilvl w:val="1"/>
          <w:numId w:val="29"/>
        </w:numPr>
        <w:tabs>
          <w:tab w:val="left" w:pos="540"/>
          <w:tab w:val="num" w:pos="1080"/>
        </w:tabs>
        <w:spacing w:after="0"/>
        <w:ind w:left="0" w:firstLine="0"/>
        <w:jc w:val="both"/>
        <w:rPr>
          <w:rFonts w:ascii="Arial" w:hAnsi="Arial" w:cs="Arial"/>
          <w:sz w:val="22"/>
        </w:rPr>
      </w:pPr>
      <w:r w:rsidRPr="00063658">
        <w:rPr>
          <w:rFonts w:ascii="Arial" w:hAnsi="Arial" w:cs="Arial"/>
          <w:sz w:val="22"/>
        </w:rPr>
        <w:t>Statinio kategorija – ypatingas statinys</w:t>
      </w:r>
      <w:r w:rsidR="003062F1">
        <w:rPr>
          <w:rFonts w:ascii="Arial" w:hAnsi="Arial" w:cs="Arial"/>
          <w:sz w:val="22"/>
        </w:rPr>
        <w:t>.</w:t>
      </w:r>
    </w:p>
    <w:p w:rsidRPr="00063658" w:rsidR="00C201CC" w:rsidP="003062F1" w:rsidRDefault="00C201CC" w14:paraId="4DB26C7F" w14:textId="641A217C">
      <w:pPr>
        <w:pStyle w:val="Sraopastraipa"/>
        <w:numPr>
          <w:ilvl w:val="0"/>
          <w:numId w:val="29"/>
        </w:numPr>
        <w:tabs>
          <w:tab w:val="left" w:pos="540"/>
          <w:tab w:val="num" w:pos="1080"/>
        </w:tabs>
        <w:spacing w:after="0"/>
        <w:ind w:left="0" w:firstLine="0"/>
        <w:jc w:val="both"/>
        <w:rPr>
          <w:rFonts w:ascii="Arial" w:hAnsi="Arial" w:cs="Arial"/>
          <w:sz w:val="22"/>
        </w:rPr>
      </w:pPr>
      <w:r w:rsidRPr="00063658">
        <w:rPr>
          <w:rFonts w:ascii="Arial" w:hAnsi="Arial" w:cs="Arial"/>
          <w:b/>
          <w:bCs/>
          <w:sz w:val="22"/>
        </w:rPr>
        <w:t>Statybos rūšis:</w:t>
      </w:r>
      <w:r w:rsidRPr="00063658">
        <w:rPr>
          <w:rFonts w:ascii="Arial" w:hAnsi="Arial" w:cs="Arial"/>
          <w:sz w:val="22"/>
        </w:rPr>
        <w:t xml:space="preserve"> paprastasis remontas</w:t>
      </w:r>
      <w:r w:rsidR="003062F1">
        <w:rPr>
          <w:rFonts w:ascii="Arial" w:hAnsi="Arial" w:cs="Arial"/>
          <w:sz w:val="22"/>
        </w:rPr>
        <w:t>.</w:t>
      </w:r>
    </w:p>
    <w:p w:rsidRPr="00063658" w:rsidR="00C201CC" w:rsidP="003062F1" w:rsidRDefault="00C201CC" w14:paraId="4334291E" w14:textId="48F5CB29">
      <w:pPr>
        <w:pStyle w:val="Sraopastraipa"/>
        <w:numPr>
          <w:ilvl w:val="0"/>
          <w:numId w:val="29"/>
        </w:numPr>
        <w:tabs>
          <w:tab w:val="left" w:pos="540"/>
          <w:tab w:val="num" w:pos="1080"/>
        </w:tabs>
        <w:spacing w:after="0"/>
        <w:ind w:left="0" w:firstLine="0"/>
        <w:jc w:val="both"/>
        <w:rPr>
          <w:rFonts w:ascii="Arial" w:hAnsi="Arial" w:cs="Arial"/>
          <w:sz w:val="22"/>
        </w:rPr>
      </w:pPr>
      <w:r w:rsidRPr="00063658">
        <w:rPr>
          <w:rFonts w:ascii="Arial" w:hAnsi="Arial" w:cs="Arial"/>
          <w:b/>
          <w:sz w:val="22"/>
        </w:rPr>
        <w:t xml:space="preserve">Lėšų pobūdis: </w:t>
      </w:r>
      <w:r w:rsidRPr="00063658">
        <w:rPr>
          <w:rFonts w:ascii="Arial" w:hAnsi="Arial" w:cs="Arial"/>
          <w:sz w:val="22"/>
        </w:rPr>
        <w:t>Vilniaus miesto savivaldybės biudžeto lėšos</w:t>
      </w:r>
    </w:p>
    <w:p w:rsidRPr="00063658" w:rsidR="00C201CC" w:rsidP="00C201CC" w:rsidRDefault="00C201CC" w14:paraId="6B025A19" w14:textId="77777777">
      <w:pPr>
        <w:tabs>
          <w:tab w:val="left" w:pos="175"/>
          <w:tab w:val="left" w:pos="317"/>
        </w:tabs>
        <w:jc w:val="both"/>
        <w:rPr>
          <w:rFonts w:ascii="Arial" w:hAnsi="Arial" w:cs="Arial"/>
          <w:sz w:val="22"/>
          <w:szCs w:val="22"/>
        </w:rPr>
      </w:pPr>
    </w:p>
    <w:p w:rsidRPr="00063658" w:rsidR="00C201CC" w:rsidP="00C201CC" w:rsidRDefault="00CF635D" w14:paraId="7A3846C1" w14:textId="0B784BC5">
      <w:pPr>
        <w:tabs>
          <w:tab w:val="left" w:pos="540"/>
        </w:tabs>
        <w:suppressAutoHyphens w:val="0"/>
        <w:ind w:left="2340"/>
        <w:jc w:val="both"/>
        <w:rPr>
          <w:rFonts w:ascii="Arial" w:hAnsi="Arial" w:eastAsia="Calibri" w:cs="Arial"/>
          <w:b/>
          <w:sz w:val="22"/>
          <w:szCs w:val="22"/>
        </w:rPr>
      </w:pPr>
      <w:r w:rsidRPr="00063658">
        <w:rPr>
          <w:rFonts w:ascii="Arial" w:hAnsi="Arial" w:eastAsia="Calibri" w:cs="Arial"/>
          <w:b/>
          <w:sz w:val="22"/>
          <w:szCs w:val="22"/>
        </w:rPr>
        <w:t xml:space="preserve"> </w:t>
      </w:r>
      <w:r w:rsidRPr="00063658" w:rsidR="00C201CC">
        <w:rPr>
          <w:rFonts w:ascii="Arial" w:hAnsi="Arial" w:eastAsia="Calibri" w:cs="Arial"/>
          <w:b/>
          <w:sz w:val="22"/>
          <w:szCs w:val="22"/>
        </w:rPr>
        <w:t>Statybos darbų aprašas ir paslaugų apimtys:</w:t>
      </w:r>
    </w:p>
    <w:p w:rsidRPr="00063658" w:rsidR="00C201CC" w:rsidP="00C201CC" w:rsidRDefault="00C201CC" w14:paraId="51ACC7E4" w14:textId="77777777">
      <w:pPr>
        <w:tabs>
          <w:tab w:val="left" w:pos="540"/>
        </w:tabs>
        <w:suppressAutoHyphens w:val="0"/>
        <w:ind w:left="2340"/>
        <w:jc w:val="both"/>
        <w:rPr>
          <w:rFonts w:ascii="Arial" w:hAnsi="Arial" w:eastAsia="Calibri" w:cs="Arial"/>
          <w:b/>
          <w:sz w:val="22"/>
          <w:szCs w:val="22"/>
        </w:rPr>
      </w:pPr>
    </w:p>
    <w:p w:rsidRPr="00E62FE2" w:rsidR="00E62FE2" w:rsidP="00C201CC" w:rsidRDefault="005B0694" w14:paraId="3A4455E6" w14:textId="57F3604B">
      <w:pPr>
        <w:pStyle w:val="Sraopastraipa"/>
        <w:numPr>
          <w:ilvl w:val="0"/>
          <w:numId w:val="29"/>
        </w:numPr>
        <w:tabs>
          <w:tab w:val="left" w:pos="540"/>
          <w:tab w:val="num" w:pos="1080"/>
        </w:tabs>
        <w:jc w:val="both"/>
        <w:rPr>
          <w:rFonts w:ascii="Arial" w:hAnsi="Arial" w:cs="Arial"/>
          <w:sz w:val="22"/>
        </w:rPr>
      </w:pPr>
      <w:r w:rsidRPr="00E62FE2">
        <w:rPr>
          <w:rFonts w:ascii="Arial" w:hAnsi="Arial" w:cs="Arial"/>
          <w:sz w:val="22"/>
        </w:rPr>
        <w:t>Pirkimu planuojama įsigyti pastato Ateities g. 44, Vilnius,</w:t>
      </w:r>
      <w:r w:rsidRPr="00E62FE2" w:rsidR="008E5638">
        <w:rPr>
          <w:rFonts w:ascii="Arial" w:hAnsi="Arial" w:cs="Arial"/>
          <w:sz w:val="22"/>
        </w:rPr>
        <w:t xml:space="preserve"> pirmo, antro, </w:t>
      </w:r>
      <w:r w:rsidRPr="00E62FE2">
        <w:rPr>
          <w:rFonts w:ascii="Arial" w:hAnsi="Arial" w:cs="Arial"/>
          <w:sz w:val="22"/>
        </w:rPr>
        <w:t>trečio</w:t>
      </w:r>
      <w:r w:rsidRPr="00E62FE2" w:rsidR="008E5638">
        <w:rPr>
          <w:rFonts w:ascii="Arial" w:hAnsi="Arial" w:cs="Arial"/>
          <w:sz w:val="22"/>
        </w:rPr>
        <w:t>,</w:t>
      </w:r>
      <w:r w:rsidRPr="00E62FE2">
        <w:rPr>
          <w:rFonts w:ascii="Arial" w:hAnsi="Arial" w:cs="Arial"/>
          <w:sz w:val="22"/>
        </w:rPr>
        <w:t xml:space="preserve"> ketvirto ir dalies pirmo aukšto vidaus pertvarų, grindų, durų, santechnikos, elektrotechnikos įrenginių demontavimo darbus ir statybinių atliekų utilizavimą</w:t>
      </w:r>
      <w:r w:rsidRPr="00E62FE2" w:rsidR="00E27C3D">
        <w:rPr>
          <w:rFonts w:ascii="Arial" w:hAnsi="Arial" w:cs="Arial"/>
          <w:sz w:val="22"/>
        </w:rPr>
        <w:t>, bei visų keturių aukštų patalpų remonto darbus, kurių metu b</w:t>
      </w:r>
      <w:r w:rsidRPr="00E62FE2" w:rsidR="00C201CC">
        <w:rPr>
          <w:rFonts w:ascii="Arial" w:hAnsi="Arial" w:cs="Arial"/>
          <w:sz w:val="22"/>
        </w:rPr>
        <w:t>us atnaujinamos (remontuojamos) vidaus patalpos, bei atnaujinamos inžinerinės sistemos.</w:t>
      </w:r>
    </w:p>
    <w:p w:rsidR="00E62FE2" w:rsidP="00E27C3D" w:rsidRDefault="00C201CC" w14:paraId="1E010B65" w14:textId="77777777">
      <w:pPr>
        <w:pStyle w:val="Sraopastraipa"/>
        <w:numPr>
          <w:ilvl w:val="0"/>
          <w:numId w:val="29"/>
        </w:numPr>
        <w:tabs>
          <w:tab w:val="left" w:pos="540"/>
          <w:tab w:val="num" w:pos="1080"/>
        </w:tabs>
        <w:spacing w:after="0"/>
        <w:jc w:val="both"/>
        <w:rPr>
          <w:rFonts w:ascii="Arial" w:hAnsi="Arial" w:cs="Arial"/>
          <w:sz w:val="22"/>
        </w:rPr>
      </w:pPr>
      <w:r w:rsidRPr="00063658">
        <w:rPr>
          <w:rFonts w:ascii="Arial" w:hAnsi="Arial" w:cs="Arial"/>
          <w:sz w:val="22"/>
        </w:rPr>
        <w:t>Pagrindinių darbų aprašymas:</w:t>
      </w:r>
    </w:p>
    <w:p w:rsidRPr="00E62FE2" w:rsidR="00E27C3D" w:rsidP="00E62FE2" w:rsidRDefault="00E27C3D" w14:paraId="0D196158" w14:textId="3BEA13A9">
      <w:pPr>
        <w:pStyle w:val="Sraopastraipa"/>
        <w:numPr>
          <w:ilvl w:val="1"/>
          <w:numId w:val="29"/>
        </w:numPr>
        <w:tabs>
          <w:tab w:val="left" w:pos="540"/>
          <w:tab w:val="num" w:pos="1080"/>
        </w:tabs>
        <w:spacing w:after="0"/>
        <w:ind w:left="0" w:firstLine="0"/>
        <w:jc w:val="both"/>
        <w:rPr>
          <w:rFonts w:ascii="Arial" w:hAnsi="Arial" w:cs="Arial"/>
          <w:sz w:val="22"/>
        </w:rPr>
      </w:pPr>
      <w:r w:rsidRPr="00E62FE2">
        <w:rPr>
          <w:rFonts w:ascii="Arial" w:hAnsi="Arial" w:cs="Arial"/>
          <w:b/>
          <w:bCs/>
          <w:sz w:val="22"/>
        </w:rPr>
        <w:t>Ardymo- demontavimo darbai:</w:t>
      </w:r>
    </w:p>
    <w:p w:rsidRPr="00E62FE2" w:rsidR="00E27C3D" w:rsidP="00E62FE2" w:rsidRDefault="00E27C3D" w14:paraId="30F23B97" w14:textId="77777777">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Vidaus kabinetų parketo, laminato ir lentinių grindų ardymas su visomis esančiomis medinėmis grindų konstrukcijomis (lagės, kiti galimi mediniai elementai), bei po jomis esančio šlako pašalinimas;</w:t>
      </w:r>
    </w:p>
    <w:p w:rsidRPr="00E62FE2" w:rsidR="00E27C3D" w:rsidP="00E62FE2" w:rsidRDefault="00E27C3D" w14:paraId="57E4E9B1" w14:textId="77777777">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 xml:space="preserve"> Nelaikančių mūrinių ir gipso-betono (su mineralinės vatos intarpu), bei gipso-kartono pertvarų tarp patalpų demontavimo darbai;</w:t>
      </w:r>
    </w:p>
    <w:p w:rsidRPr="00E62FE2" w:rsidR="00E27C3D" w:rsidP="00E62FE2" w:rsidRDefault="00E27C3D" w14:paraId="03E62357" w14:textId="77777777">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 xml:space="preserve"> Sanmazgų vidaus pertvarų (mūrinių) demontavimo darbai;</w:t>
      </w:r>
    </w:p>
    <w:p w:rsidRPr="00E62FE2" w:rsidR="00E27C3D" w:rsidP="00E62FE2" w:rsidRDefault="00E27C3D" w14:paraId="2EE673A2" w14:textId="77777777">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 xml:space="preserve"> Sanmazgų grindų ir sienų akmens masės bei keraminių plytelių demontavimo darbai;</w:t>
      </w:r>
    </w:p>
    <w:p w:rsidRPr="00E62FE2" w:rsidR="00E27C3D" w:rsidP="00E62FE2" w:rsidRDefault="00E27C3D" w14:paraId="59EEDC13" w14:textId="77777777">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 xml:space="preserve"> Betoninių grindų demontavimo darbai;</w:t>
      </w:r>
    </w:p>
    <w:p w:rsidRPr="00E62FE2" w:rsidR="00E27C3D" w:rsidP="00E62FE2" w:rsidRDefault="00E27C3D" w14:paraId="3B7DB705" w14:textId="77777777">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 xml:space="preserve"> Senų medinių durų demontavimo darbai;</w:t>
      </w:r>
    </w:p>
    <w:p w:rsidRPr="00E62FE2" w:rsidR="00E27C3D" w:rsidP="00E62FE2" w:rsidRDefault="00E27C3D" w14:paraId="60E306CB" w14:textId="6BBE89C5">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 xml:space="preserve"> Santechnikos prietaisų (kriauklių, maišytuvų, unitazų, dušų</w:t>
      </w:r>
      <w:r w:rsidRPr="00E62FE2" w:rsidR="008E5638">
        <w:rPr>
          <w:rFonts w:ascii="Arial" w:hAnsi="Arial" w:cs="Arial"/>
          <w:sz w:val="22"/>
        </w:rPr>
        <w:t>, vamzdynų</w:t>
      </w:r>
      <w:r w:rsidRPr="00E62FE2">
        <w:rPr>
          <w:rFonts w:ascii="Arial" w:hAnsi="Arial" w:cs="Arial"/>
          <w:sz w:val="22"/>
        </w:rPr>
        <w:t xml:space="preserve"> ir pan.) demontavimo darbai;</w:t>
      </w:r>
    </w:p>
    <w:p w:rsidRPr="00E62FE2" w:rsidR="00E27C3D" w:rsidP="00E62FE2" w:rsidRDefault="00E27C3D" w14:paraId="00887AA2" w14:textId="77777777">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 xml:space="preserve"> Elektros instaliacijos ir galinių prietaisų demontavimo darbai (laidai loveliuose, virštinkiniai šviestuvai, paskirstymo dėžutės, skydeliai, automatai, rozetės, jungikliai ir pan.);</w:t>
      </w:r>
    </w:p>
    <w:p w:rsidRPr="00E62FE2" w:rsidR="00E27C3D" w:rsidP="00E62FE2" w:rsidRDefault="00E27C3D" w14:paraId="3D1DD86B" w14:textId="4EA62955">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 xml:space="preserve"> Senos gaisro aptikimo signalizacijos demontavimo darbai;</w:t>
      </w:r>
    </w:p>
    <w:p w:rsidRPr="00E62FE2" w:rsidR="00E27C3D" w:rsidP="00E62FE2" w:rsidRDefault="00E27C3D" w14:paraId="2711ED5F" w14:textId="2814B2D8">
      <w:pPr>
        <w:pStyle w:val="Sraopastraipa"/>
        <w:numPr>
          <w:ilvl w:val="2"/>
          <w:numId w:val="29"/>
        </w:numPr>
        <w:tabs>
          <w:tab w:val="left" w:pos="540"/>
        </w:tabs>
        <w:spacing w:after="0"/>
        <w:ind w:left="567" w:firstLine="0"/>
        <w:jc w:val="both"/>
        <w:rPr>
          <w:rFonts w:ascii="Arial" w:hAnsi="Arial" w:cs="Arial"/>
          <w:sz w:val="22"/>
        </w:rPr>
      </w:pPr>
      <w:r w:rsidRPr="00E62FE2">
        <w:rPr>
          <w:rFonts w:ascii="Arial" w:hAnsi="Arial" w:cs="Arial"/>
          <w:sz w:val="22"/>
        </w:rPr>
        <w:t>Atliekų utilizavimas;</w:t>
      </w:r>
    </w:p>
    <w:p w:rsidRPr="00E62FE2" w:rsidR="00D82BDF" w:rsidP="00E62FE2" w:rsidRDefault="00D82BDF" w14:paraId="2E3E5DA2" w14:textId="18E1F95A">
      <w:pPr>
        <w:tabs>
          <w:tab w:val="left" w:pos="540"/>
        </w:tabs>
        <w:jc w:val="right"/>
        <w:rPr>
          <w:rFonts w:ascii="Arial" w:hAnsi="Arial" w:cs="Arial"/>
          <w:sz w:val="22"/>
        </w:rPr>
      </w:pPr>
      <w:r w:rsidRPr="00E62FE2">
        <w:rPr>
          <w:rFonts w:ascii="Arial" w:hAnsi="Arial" w:cs="Arial"/>
          <w:sz w:val="22"/>
        </w:rPr>
        <w:t>Nuotraukos (esama būklė)</w:t>
      </w:r>
    </w:p>
    <w:p w:rsidRPr="00063658" w:rsidR="00D82BDF" w:rsidP="00D82BDF" w:rsidRDefault="00D82BDF" w14:paraId="57E0527A" w14:textId="7552D1E1">
      <w:pPr>
        <w:tabs>
          <w:tab w:val="left" w:pos="540"/>
          <w:tab w:val="num" w:pos="1080"/>
        </w:tabs>
        <w:jc w:val="both"/>
        <w:rPr>
          <w:rFonts w:ascii="Arial" w:hAnsi="Arial" w:cs="Arial"/>
          <w:sz w:val="22"/>
          <w:szCs w:val="22"/>
        </w:rPr>
      </w:pPr>
      <w:r w:rsidRPr="00063658">
        <w:rPr>
          <w:rFonts w:ascii="Arial" w:hAnsi="Arial" w:cs="Arial"/>
          <w:noProof/>
          <w:sz w:val="22"/>
          <w:szCs w:val="22"/>
        </w:rPr>
        <w:drawing>
          <wp:inline distT="0" distB="0" distL="0" distR="0" wp14:anchorId="69393D0A" wp14:editId="0A3DE491">
            <wp:extent cx="1881019" cy="2285310"/>
            <wp:effectExtent l="0" t="0" r="5080" b="1270"/>
            <wp:docPr id="2050134558" name="Picture 1" descr="A hallway with doors and wind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134558" name="Picture 1" descr="A hallway with doors and windows&#10;&#10;AI-generated content may be incorrect."/>
                    <pic:cNvPicPr/>
                  </pic:nvPicPr>
                  <pic:blipFill>
                    <a:blip r:embed="rId11"/>
                    <a:stretch>
                      <a:fillRect/>
                    </a:stretch>
                  </pic:blipFill>
                  <pic:spPr>
                    <a:xfrm>
                      <a:off x="0" y="0"/>
                      <a:ext cx="1895857" cy="2303338"/>
                    </a:xfrm>
                    <a:prstGeom prst="rect">
                      <a:avLst/>
                    </a:prstGeom>
                  </pic:spPr>
                </pic:pic>
              </a:graphicData>
            </a:graphic>
          </wp:inline>
        </w:drawing>
      </w:r>
      <w:r w:rsidRPr="00063658">
        <w:rPr>
          <w:rFonts w:ascii="Arial" w:hAnsi="Arial" w:cs="Arial"/>
          <w:noProof/>
          <w:sz w:val="22"/>
          <w:szCs w:val="22"/>
        </w:rPr>
        <w:drawing>
          <wp:inline distT="0" distB="0" distL="0" distR="0" wp14:anchorId="5E25A7ED" wp14:editId="249500D5">
            <wp:extent cx="1749376" cy="2299741"/>
            <wp:effectExtent l="0" t="0" r="3810" b="5715"/>
            <wp:docPr id="1371162196" name="Picture 1" descr="A room with a wood floor and a wind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1162196" name="Picture 1" descr="A room with a wood floor and a window&#10;&#10;AI-generated content may be incorrect."/>
                    <pic:cNvPicPr/>
                  </pic:nvPicPr>
                  <pic:blipFill>
                    <a:blip r:embed="rId12"/>
                    <a:stretch>
                      <a:fillRect/>
                    </a:stretch>
                  </pic:blipFill>
                  <pic:spPr>
                    <a:xfrm>
                      <a:off x="0" y="0"/>
                      <a:ext cx="1766547" cy="2322314"/>
                    </a:xfrm>
                    <a:prstGeom prst="rect">
                      <a:avLst/>
                    </a:prstGeom>
                  </pic:spPr>
                </pic:pic>
              </a:graphicData>
            </a:graphic>
          </wp:inline>
        </w:drawing>
      </w:r>
      <w:r w:rsidRPr="00063658">
        <w:rPr>
          <w:rFonts w:ascii="Arial" w:hAnsi="Arial" w:cs="Arial"/>
          <w:noProof/>
          <w:sz w:val="22"/>
          <w:szCs w:val="22"/>
        </w:rPr>
        <w:drawing>
          <wp:inline distT="0" distB="0" distL="0" distR="0" wp14:anchorId="054AAA6A" wp14:editId="41D01A9C">
            <wp:extent cx="1787596" cy="2308137"/>
            <wp:effectExtent l="0" t="0" r="3175" b="0"/>
            <wp:docPr id="1914103032" name="Picture 1" descr="A room with a wood door and a hardwood fl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103032" name="Picture 1" descr="A room with a wood door and a hardwood floor&#10;&#10;AI-generated content may be incorrect."/>
                    <pic:cNvPicPr/>
                  </pic:nvPicPr>
                  <pic:blipFill>
                    <a:blip r:embed="rId13"/>
                    <a:stretch>
                      <a:fillRect/>
                    </a:stretch>
                  </pic:blipFill>
                  <pic:spPr>
                    <a:xfrm flipH="1">
                      <a:off x="0" y="0"/>
                      <a:ext cx="1808543" cy="2335183"/>
                    </a:xfrm>
                    <a:prstGeom prst="rect">
                      <a:avLst/>
                    </a:prstGeom>
                  </pic:spPr>
                </pic:pic>
              </a:graphicData>
            </a:graphic>
          </wp:inline>
        </w:drawing>
      </w:r>
    </w:p>
    <w:p w:rsidRPr="00063658" w:rsidR="00D82BDF" w:rsidP="00D82BDF" w:rsidRDefault="00D82BDF" w14:paraId="0E3C869A" w14:textId="0F6CF38D">
      <w:pPr>
        <w:tabs>
          <w:tab w:val="left" w:pos="540"/>
          <w:tab w:val="num" w:pos="1080"/>
        </w:tabs>
        <w:jc w:val="both"/>
        <w:rPr>
          <w:rFonts w:ascii="Arial" w:hAnsi="Arial" w:cs="Arial"/>
          <w:sz w:val="22"/>
          <w:szCs w:val="22"/>
        </w:rPr>
      </w:pPr>
      <w:r w:rsidRPr="00063658">
        <w:rPr>
          <w:rFonts w:ascii="Arial" w:hAnsi="Arial" w:cs="Arial"/>
          <w:noProof/>
          <w:sz w:val="22"/>
          <w:szCs w:val="22"/>
        </w:rPr>
        <w:lastRenderedPageBreak/>
        <w:drawing>
          <wp:inline distT="0" distB="0" distL="0" distR="0" wp14:anchorId="5BFCDC7E" wp14:editId="3E616FBD">
            <wp:extent cx="1808198" cy="2391883"/>
            <wp:effectExtent l="0" t="0" r="1905" b="8890"/>
            <wp:docPr id="229885875" name="Picture 1" descr="A bathroom with sinks and a do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885875" name="Picture 1" descr="A bathroom with sinks and a door&#10;&#10;AI-generated content may be incorrect."/>
                    <pic:cNvPicPr/>
                  </pic:nvPicPr>
                  <pic:blipFill>
                    <a:blip r:embed="rId14"/>
                    <a:stretch>
                      <a:fillRect/>
                    </a:stretch>
                  </pic:blipFill>
                  <pic:spPr>
                    <a:xfrm flipH="1">
                      <a:off x="0" y="0"/>
                      <a:ext cx="1829057" cy="2419475"/>
                    </a:xfrm>
                    <a:prstGeom prst="rect">
                      <a:avLst/>
                    </a:prstGeom>
                  </pic:spPr>
                </pic:pic>
              </a:graphicData>
            </a:graphic>
          </wp:inline>
        </w:drawing>
      </w:r>
      <w:r w:rsidRPr="00063658">
        <w:rPr>
          <w:rFonts w:ascii="Arial" w:hAnsi="Arial" w:cs="Arial"/>
          <w:noProof/>
          <w:sz w:val="22"/>
          <w:szCs w:val="22"/>
        </w:rPr>
        <w:drawing>
          <wp:inline distT="0" distB="0" distL="0" distR="0" wp14:anchorId="0BF25AF2" wp14:editId="6930F5F8">
            <wp:extent cx="1894384" cy="2392680"/>
            <wp:effectExtent l="0" t="0" r="0" b="7620"/>
            <wp:docPr id="1890991672" name="Picture 1" descr="A shower stall with a shower he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991672" name="Picture 1" descr="A shower stall with a shower head&#10;&#10;AI-generated content may be incorrect."/>
                    <pic:cNvPicPr/>
                  </pic:nvPicPr>
                  <pic:blipFill>
                    <a:blip r:embed="rId15"/>
                    <a:stretch>
                      <a:fillRect/>
                    </a:stretch>
                  </pic:blipFill>
                  <pic:spPr>
                    <a:xfrm>
                      <a:off x="0" y="0"/>
                      <a:ext cx="1907894" cy="2409744"/>
                    </a:xfrm>
                    <a:prstGeom prst="rect">
                      <a:avLst/>
                    </a:prstGeom>
                  </pic:spPr>
                </pic:pic>
              </a:graphicData>
            </a:graphic>
          </wp:inline>
        </w:drawing>
      </w:r>
      <w:r w:rsidRPr="00063658">
        <w:rPr>
          <w:rFonts w:ascii="Arial" w:hAnsi="Arial" w:cs="Arial"/>
          <w:noProof/>
          <w:sz w:val="22"/>
          <w:szCs w:val="22"/>
        </w:rPr>
        <w:drawing>
          <wp:inline distT="0" distB="0" distL="0" distR="0" wp14:anchorId="61C8176D" wp14:editId="7EAB0B3E">
            <wp:extent cx="1873532" cy="2376805"/>
            <wp:effectExtent l="0" t="0" r="0" b="4445"/>
            <wp:docPr id="1363116167" name="Picture 1" descr="A white tiled room with a window and a sin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116167" name="Picture 1" descr="A white tiled room with a window and a sink&#10;&#10;AI-generated content may be incorrect."/>
                    <pic:cNvPicPr/>
                  </pic:nvPicPr>
                  <pic:blipFill>
                    <a:blip r:embed="rId16"/>
                    <a:stretch>
                      <a:fillRect/>
                    </a:stretch>
                  </pic:blipFill>
                  <pic:spPr>
                    <a:xfrm>
                      <a:off x="0" y="0"/>
                      <a:ext cx="1888847" cy="2396234"/>
                    </a:xfrm>
                    <a:prstGeom prst="rect">
                      <a:avLst/>
                    </a:prstGeom>
                  </pic:spPr>
                </pic:pic>
              </a:graphicData>
            </a:graphic>
          </wp:inline>
        </w:drawing>
      </w:r>
    </w:p>
    <w:p w:rsidRPr="00063658" w:rsidR="00D82BDF" w:rsidP="00D82BDF" w:rsidRDefault="00D82BDF" w14:paraId="00B29FB8" w14:textId="77777777">
      <w:pPr>
        <w:tabs>
          <w:tab w:val="left" w:pos="540"/>
          <w:tab w:val="num" w:pos="1080"/>
        </w:tabs>
        <w:jc w:val="both"/>
        <w:rPr>
          <w:rFonts w:ascii="Arial" w:hAnsi="Arial" w:cs="Arial"/>
          <w:sz w:val="22"/>
          <w:szCs w:val="22"/>
        </w:rPr>
      </w:pPr>
    </w:p>
    <w:p w:rsidRPr="00063658" w:rsidR="00E27C3D" w:rsidP="00E27C3D" w:rsidRDefault="00E27C3D" w14:paraId="2DB871E6" w14:textId="77777777">
      <w:pPr>
        <w:tabs>
          <w:tab w:val="left" w:pos="540"/>
          <w:tab w:val="num" w:pos="1080"/>
        </w:tabs>
        <w:jc w:val="both"/>
        <w:rPr>
          <w:rFonts w:ascii="Arial" w:hAnsi="Arial" w:eastAsia="Calibri" w:cs="Arial"/>
          <w:sz w:val="22"/>
          <w:szCs w:val="22"/>
        </w:rPr>
      </w:pPr>
    </w:p>
    <w:p w:rsidRPr="00063658" w:rsidR="00E27C3D" w:rsidP="003100E2" w:rsidRDefault="00E27C3D" w14:paraId="41DDC5C0" w14:textId="43F06462">
      <w:pPr>
        <w:pStyle w:val="Sraopastraipa"/>
        <w:numPr>
          <w:ilvl w:val="1"/>
          <w:numId w:val="29"/>
        </w:numPr>
        <w:tabs>
          <w:tab w:val="left" w:pos="540"/>
          <w:tab w:val="num" w:pos="1080"/>
        </w:tabs>
        <w:spacing w:after="0"/>
        <w:ind w:left="0" w:firstLine="0"/>
        <w:jc w:val="both"/>
        <w:rPr>
          <w:rFonts w:ascii="Arial" w:hAnsi="Arial" w:cs="Arial"/>
          <w:b/>
          <w:bCs/>
          <w:sz w:val="22"/>
        </w:rPr>
      </w:pPr>
      <w:r w:rsidRPr="00063658">
        <w:rPr>
          <w:rFonts w:ascii="Arial" w:hAnsi="Arial" w:cs="Arial"/>
          <w:b/>
          <w:bCs/>
          <w:sz w:val="22"/>
        </w:rPr>
        <w:t>Remonto darbai:</w:t>
      </w:r>
    </w:p>
    <w:p w:rsidRPr="00063658" w:rsidR="00C201CC" w:rsidP="00D16C2B" w:rsidRDefault="00C201CC" w14:paraId="1C3ED438" w14:textId="6E0174FE">
      <w:pPr>
        <w:pStyle w:val="Sraopastraipa"/>
        <w:numPr>
          <w:ilvl w:val="2"/>
          <w:numId w:val="29"/>
        </w:numPr>
        <w:tabs>
          <w:tab w:val="left" w:pos="540"/>
        </w:tabs>
        <w:spacing w:after="0"/>
        <w:ind w:left="567" w:firstLine="0"/>
        <w:jc w:val="both"/>
        <w:rPr>
          <w:rFonts w:ascii="Arial" w:hAnsi="Arial" w:cs="Arial"/>
          <w:sz w:val="22"/>
        </w:rPr>
      </w:pPr>
      <w:r w:rsidRPr="00063658">
        <w:rPr>
          <w:rFonts w:ascii="Arial" w:hAnsi="Arial" w:cs="Arial"/>
          <w:sz w:val="22"/>
        </w:rPr>
        <w:t xml:space="preserve"> Vidaus kabinetų, grupių ir koridorių remontas</w:t>
      </w:r>
      <w:r w:rsidRPr="00063658" w:rsidR="0073202D">
        <w:rPr>
          <w:rFonts w:ascii="Arial" w:hAnsi="Arial" w:cs="Arial"/>
          <w:sz w:val="22"/>
        </w:rPr>
        <w:t xml:space="preserve">- </w:t>
      </w:r>
      <w:r w:rsidRPr="00063658">
        <w:rPr>
          <w:rFonts w:ascii="Arial" w:hAnsi="Arial" w:cs="Arial"/>
          <w:sz w:val="22"/>
        </w:rPr>
        <w:t xml:space="preserve">betonuojamos grindys, įrengiama nauja PVC grindų danga, </w:t>
      </w:r>
      <w:r w:rsidRPr="00063658" w:rsidR="0073202D">
        <w:rPr>
          <w:rFonts w:ascii="Arial" w:hAnsi="Arial" w:cs="Arial"/>
          <w:sz w:val="22"/>
        </w:rPr>
        <w:t>remontuojamos pažeistos ir atšokusios tinko vietos</w:t>
      </w:r>
      <w:r w:rsidRPr="00063658">
        <w:rPr>
          <w:rFonts w:ascii="Arial" w:hAnsi="Arial" w:cs="Arial"/>
          <w:sz w:val="22"/>
        </w:rPr>
        <w:t>, glaistomos</w:t>
      </w:r>
      <w:r w:rsidRPr="00063658" w:rsidR="0073202D">
        <w:rPr>
          <w:rFonts w:ascii="Arial" w:hAnsi="Arial" w:cs="Arial"/>
          <w:sz w:val="22"/>
        </w:rPr>
        <w:t xml:space="preserve"> tinkuotos sienų ir lubų vietos</w:t>
      </w:r>
      <w:r w:rsidRPr="00063658">
        <w:rPr>
          <w:rFonts w:ascii="Arial" w:hAnsi="Arial" w:cs="Arial"/>
          <w:sz w:val="22"/>
        </w:rPr>
        <w:t xml:space="preserve">, </w:t>
      </w:r>
      <w:r w:rsidRPr="00063658" w:rsidR="0073202D">
        <w:rPr>
          <w:rFonts w:ascii="Arial" w:hAnsi="Arial" w:cs="Arial"/>
          <w:sz w:val="22"/>
        </w:rPr>
        <w:t>per</w:t>
      </w:r>
      <w:r w:rsidRPr="00063658">
        <w:rPr>
          <w:rFonts w:ascii="Arial" w:hAnsi="Arial" w:cs="Arial"/>
          <w:sz w:val="22"/>
        </w:rPr>
        <w:t>dažomos sienos</w:t>
      </w:r>
      <w:r w:rsidRPr="00063658" w:rsidR="0073202D">
        <w:rPr>
          <w:rFonts w:ascii="Arial" w:hAnsi="Arial" w:cs="Arial"/>
          <w:sz w:val="22"/>
        </w:rPr>
        <w:t xml:space="preserve"> ir lubos</w:t>
      </w:r>
      <w:r w:rsidRPr="00063658">
        <w:rPr>
          <w:rFonts w:ascii="Arial" w:hAnsi="Arial" w:cs="Arial"/>
          <w:sz w:val="22"/>
        </w:rPr>
        <w:t>, keičiamos durys</w:t>
      </w:r>
      <w:r w:rsidRPr="00063658" w:rsidR="00EF1767">
        <w:rPr>
          <w:rFonts w:ascii="Arial" w:hAnsi="Arial" w:cs="Arial"/>
          <w:sz w:val="22"/>
        </w:rPr>
        <w:t>, naujai įrengiama priešgaisrinė signalizacija, keičiama elektros instaliacija, įrengiamas naujas interneto tinklas</w:t>
      </w:r>
      <w:r w:rsidRPr="00063658" w:rsidR="0073202D">
        <w:rPr>
          <w:rFonts w:ascii="Arial" w:hAnsi="Arial" w:cs="Arial"/>
          <w:sz w:val="22"/>
        </w:rPr>
        <w:t xml:space="preserve"> (esamos </w:t>
      </w:r>
      <w:r w:rsidRPr="00063658" w:rsidR="002C08F3">
        <w:rPr>
          <w:rFonts w:ascii="Arial" w:hAnsi="Arial" w:cs="Arial"/>
          <w:sz w:val="22"/>
        </w:rPr>
        <w:t>PVC grindys ant betoninio pagrindo išsaugomos, perklijuojamos tik vietos ties keičiamomis durimis)</w:t>
      </w:r>
      <w:r w:rsidRPr="00063658">
        <w:rPr>
          <w:rFonts w:ascii="Arial" w:hAnsi="Arial" w:cs="Arial"/>
          <w:sz w:val="22"/>
        </w:rPr>
        <w:t>;</w:t>
      </w:r>
    </w:p>
    <w:p w:rsidRPr="00063658" w:rsidR="002C08F3" w:rsidP="00D16C2B" w:rsidRDefault="002C08F3" w14:paraId="315CB516" w14:textId="0038891B">
      <w:pPr>
        <w:pStyle w:val="Sraopastraipa"/>
        <w:numPr>
          <w:ilvl w:val="2"/>
          <w:numId w:val="29"/>
        </w:numPr>
        <w:tabs>
          <w:tab w:val="left" w:pos="540"/>
        </w:tabs>
        <w:spacing w:after="0"/>
        <w:ind w:left="567" w:firstLine="0"/>
        <w:jc w:val="both"/>
        <w:rPr>
          <w:rFonts w:ascii="Arial" w:hAnsi="Arial" w:cs="Arial"/>
          <w:sz w:val="22"/>
        </w:rPr>
      </w:pPr>
      <w:r w:rsidRPr="00063658">
        <w:rPr>
          <w:rFonts w:ascii="Arial" w:hAnsi="Arial" w:cs="Arial"/>
          <w:sz w:val="22"/>
        </w:rPr>
        <w:t xml:space="preserve"> Sanmazguose įrengiamos pertvaros iš gipso kartono, hidroizoliacija, sienos ir grindys klijuojamos plytelėmis</w:t>
      </w:r>
      <w:r w:rsidRPr="00063658" w:rsidR="00EF1767">
        <w:rPr>
          <w:rFonts w:ascii="Arial" w:hAnsi="Arial" w:cs="Arial"/>
          <w:sz w:val="22"/>
        </w:rPr>
        <w:t xml:space="preserve">, lubos perdažomos, nuo stovų iki prietaisų išvedžiojami nauji vandentiekio ir nuotekų vamzdžiai, montuojami nauji santechnikos prietaisai, keičiama elektros instaliacija ir durys. </w:t>
      </w:r>
    </w:p>
    <w:p w:rsidRPr="00063658" w:rsidR="00C201CC" w:rsidP="00D16C2B" w:rsidRDefault="00C201CC" w14:paraId="0BF4EDB9" w14:textId="5A29C107">
      <w:pPr>
        <w:pStyle w:val="Sraopastraipa"/>
        <w:numPr>
          <w:ilvl w:val="2"/>
          <w:numId w:val="29"/>
        </w:numPr>
        <w:tabs>
          <w:tab w:val="left" w:pos="540"/>
        </w:tabs>
        <w:spacing w:after="0"/>
        <w:ind w:left="567" w:firstLine="0"/>
        <w:jc w:val="both"/>
        <w:rPr>
          <w:rFonts w:ascii="Arial" w:hAnsi="Arial" w:cs="Arial"/>
          <w:sz w:val="22"/>
        </w:rPr>
      </w:pPr>
      <w:r w:rsidRPr="00063658">
        <w:rPr>
          <w:rFonts w:ascii="Arial" w:hAnsi="Arial" w:cs="Arial"/>
          <w:sz w:val="22"/>
        </w:rPr>
        <w:t xml:space="preserve"> Remontuojamos laiptinės (keičiama elektros instaliacija, glaistomos dažomos sienos, laiptų maršai ir aikštelės</w:t>
      </w:r>
      <w:r w:rsidRPr="00063658" w:rsidR="00EF1767">
        <w:rPr>
          <w:rFonts w:ascii="Arial" w:hAnsi="Arial" w:cs="Arial"/>
          <w:sz w:val="22"/>
        </w:rPr>
        <w:t xml:space="preserve"> (iš apačios), keičiamos durys ir turėklai</w:t>
      </w:r>
      <w:r w:rsidRPr="00063658">
        <w:rPr>
          <w:rFonts w:ascii="Arial" w:hAnsi="Arial" w:cs="Arial"/>
          <w:sz w:val="22"/>
        </w:rPr>
        <w:t>;</w:t>
      </w:r>
    </w:p>
    <w:p w:rsidRPr="00063658" w:rsidR="00C201CC" w:rsidP="00D16C2B" w:rsidRDefault="00C201CC" w14:paraId="4E508888" w14:textId="21266383">
      <w:pPr>
        <w:pStyle w:val="Sraopastraipa"/>
        <w:numPr>
          <w:ilvl w:val="2"/>
          <w:numId w:val="29"/>
        </w:numPr>
        <w:tabs>
          <w:tab w:val="left" w:pos="540"/>
        </w:tabs>
        <w:spacing w:after="0"/>
        <w:ind w:left="567" w:firstLine="0"/>
        <w:jc w:val="both"/>
        <w:rPr>
          <w:rFonts w:ascii="Arial" w:hAnsi="Arial" w:cs="Arial"/>
          <w:sz w:val="22"/>
        </w:rPr>
      </w:pPr>
      <w:r w:rsidRPr="00063658">
        <w:rPr>
          <w:rFonts w:ascii="Arial" w:hAnsi="Arial" w:cs="Arial"/>
          <w:sz w:val="22"/>
        </w:rPr>
        <w:t xml:space="preserve"> Įrengiama nauja praėjimo kontrolės sistema</w:t>
      </w:r>
      <w:r w:rsidRPr="00063658" w:rsidR="00EF1767">
        <w:rPr>
          <w:rFonts w:ascii="Arial" w:hAnsi="Arial" w:cs="Arial"/>
          <w:sz w:val="22"/>
        </w:rPr>
        <w:t>;</w:t>
      </w:r>
    </w:p>
    <w:p w:rsidRPr="00063658" w:rsidR="00475B5A" w:rsidP="00CF3433" w:rsidRDefault="00475B5A" w14:paraId="0A382A20" w14:textId="77777777">
      <w:pPr>
        <w:jc w:val="both"/>
        <w:rPr>
          <w:rFonts w:ascii="Arial" w:hAnsi="Arial" w:eastAsia="Arial Nova" w:cs="Arial"/>
          <w:sz w:val="22"/>
          <w:szCs w:val="22"/>
          <w:lang w:eastAsia="lt-LT"/>
        </w:rPr>
      </w:pPr>
    </w:p>
    <w:p w:rsidRPr="00063658" w:rsidR="000078EF" w:rsidP="4B35ED4C" w:rsidRDefault="000078EF" w14:paraId="02EB378F" w14:textId="77777777">
      <w:pPr>
        <w:pStyle w:val="Sraopastraipa"/>
        <w:spacing w:after="0" w:line="240" w:lineRule="auto"/>
        <w:jc w:val="both"/>
        <w:rPr>
          <w:rFonts w:ascii="Arial" w:hAnsi="Arial" w:eastAsia="Arial Nova" w:cs="Arial"/>
          <w:sz w:val="22"/>
          <w:lang w:eastAsia="lt-LT"/>
        </w:rPr>
      </w:pPr>
    </w:p>
    <w:p w:rsidRPr="00063658" w:rsidR="00AC7560" w:rsidP="00D16C2B" w:rsidRDefault="00AC7560" w14:paraId="7084A626" w14:textId="43F0A62B">
      <w:pPr>
        <w:pStyle w:val="Sraopastraipa"/>
        <w:numPr>
          <w:ilvl w:val="0"/>
          <w:numId w:val="29"/>
        </w:numPr>
        <w:tabs>
          <w:tab w:val="left" w:pos="540"/>
          <w:tab w:val="num" w:pos="1080"/>
        </w:tabs>
        <w:spacing w:after="0"/>
        <w:jc w:val="both"/>
        <w:rPr>
          <w:rFonts w:ascii="Arial" w:hAnsi="Arial" w:eastAsia="Arial Nova" w:cs="Arial"/>
          <w:sz w:val="22"/>
          <w:lang w:eastAsia="lt-LT"/>
        </w:rPr>
      </w:pPr>
      <w:r w:rsidRPr="00063658">
        <w:rPr>
          <w:rFonts w:ascii="Arial" w:hAnsi="Arial" w:eastAsia="Arial Nova" w:cs="Arial"/>
          <w:b/>
          <w:bCs/>
          <w:sz w:val="22"/>
        </w:rPr>
        <w:t>Reikalavimai Paslaugoms ir Darbams</w:t>
      </w:r>
    </w:p>
    <w:p w:rsidRPr="00063658" w:rsidR="00AC7560" w:rsidP="00D16C2B" w:rsidRDefault="00AC7560" w14:paraId="0D681C2B" w14:textId="77777777">
      <w:pPr>
        <w:pStyle w:val="Sraopastraipa"/>
        <w:numPr>
          <w:ilvl w:val="1"/>
          <w:numId w:val="29"/>
        </w:numPr>
        <w:tabs>
          <w:tab w:val="left" w:pos="540"/>
          <w:tab w:val="num" w:pos="1080"/>
        </w:tabs>
        <w:spacing w:after="0"/>
        <w:ind w:left="0" w:firstLine="0"/>
        <w:jc w:val="both"/>
        <w:rPr>
          <w:rFonts w:ascii="Arial" w:hAnsi="Arial" w:eastAsia="Arial Nova" w:cs="Arial"/>
          <w:b/>
          <w:bCs/>
          <w:sz w:val="22"/>
          <w:lang w:eastAsia="lt-LT"/>
        </w:rPr>
      </w:pPr>
      <w:r w:rsidRPr="00063658">
        <w:rPr>
          <w:rFonts w:ascii="Arial" w:hAnsi="Arial" w:eastAsia="Arial Nova" w:cs="Arial"/>
          <w:b/>
          <w:bCs/>
          <w:sz w:val="22"/>
        </w:rPr>
        <w:t>Bendrieji reikalavimai</w:t>
      </w:r>
    </w:p>
    <w:p w:rsidRPr="00D16C2B" w:rsidR="002A406D" w:rsidP="00D16C2B" w:rsidRDefault="0027007D" w14:paraId="41A37050" w14:textId="361AFF15">
      <w:pPr>
        <w:pStyle w:val="Sraopastraipa"/>
        <w:numPr>
          <w:ilvl w:val="2"/>
          <w:numId w:val="29"/>
        </w:numPr>
        <w:tabs>
          <w:tab w:val="left" w:pos="540"/>
        </w:tabs>
        <w:spacing w:after="0"/>
        <w:ind w:left="567" w:firstLine="0"/>
        <w:jc w:val="both"/>
        <w:rPr>
          <w:rFonts w:ascii="Arial" w:hAnsi="Arial" w:cs="Arial"/>
          <w:sz w:val="22"/>
        </w:rPr>
      </w:pPr>
      <w:r w:rsidRPr="00D16C2B">
        <w:rPr>
          <w:rFonts w:ascii="Arial" w:hAnsi="Arial" w:cs="Arial"/>
          <w:sz w:val="22"/>
        </w:rPr>
        <w:t>Rangovas turi pastato</w:t>
      </w:r>
      <w:r w:rsidRPr="00D16C2B" w:rsidR="00D1194B">
        <w:rPr>
          <w:rFonts w:ascii="Arial" w:hAnsi="Arial" w:cs="Arial"/>
          <w:sz w:val="22"/>
        </w:rPr>
        <w:t xml:space="preserve"> </w:t>
      </w:r>
      <w:r w:rsidRPr="00D16C2B" w:rsidR="00475B5A">
        <w:rPr>
          <w:rFonts w:ascii="Arial" w:hAnsi="Arial" w:cs="Arial"/>
          <w:sz w:val="22"/>
        </w:rPr>
        <w:t>paprastojo remonto darbus vadovaudamasis techninėmis specifikacijomis,</w:t>
      </w:r>
      <w:r w:rsidRPr="00D16C2B" w:rsidR="0081499E">
        <w:rPr>
          <w:rFonts w:ascii="Arial" w:hAnsi="Arial" w:cs="Arial"/>
          <w:sz w:val="22"/>
        </w:rPr>
        <w:t xml:space="preserve"> darbų kiekių žiniaraš</w:t>
      </w:r>
      <w:r w:rsidRPr="00D16C2B" w:rsidR="00475B5A">
        <w:rPr>
          <w:rFonts w:ascii="Arial" w:hAnsi="Arial" w:cs="Arial"/>
          <w:sz w:val="22"/>
        </w:rPr>
        <w:t>čiais</w:t>
      </w:r>
      <w:r w:rsidRPr="00D16C2B" w:rsidR="0081499E">
        <w:rPr>
          <w:rFonts w:ascii="Arial" w:hAnsi="Arial" w:cs="Arial"/>
          <w:sz w:val="22"/>
        </w:rPr>
        <w:t xml:space="preserve"> </w:t>
      </w:r>
      <w:r w:rsidRPr="00D16C2B">
        <w:rPr>
          <w:rFonts w:ascii="Arial" w:hAnsi="Arial" w:cs="Arial"/>
          <w:sz w:val="22"/>
        </w:rPr>
        <w:t>ir reikalavimus, nurodytus šiame aiškinamajame rašte.</w:t>
      </w:r>
    </w:p>
    <w:p w:rsidRPr="00D16C2B" w:rsidR="00AA060B" w:rsidP="00D16C2B" w:rsidRDefault="00AA060B" w14:paraId="2F54D803" w14:textId="77777777">
      <w:pPr>
        <w:pStyle w:val="Sraopastraipa"/>
        <w:numPr>
          <w:ilvl w:val="2"/>
          <w:numId w:val="29"/>
        </w:numPr>
        <w:tabs>
          <w:tab w:val="left" w:pos="540"/>
        </w:tabs>
        <w:spacing w:after="0"/>
        <w:ind w:left="567" w:firstLine="0"/>
        <w:jc w:val="both"/>
        <w:rPr>
          <w:rFonts w:ascii="Arial" w:hAnsi="Arial" w:cs="Arial"/>
          <w:sz w:val="22"/>
        </w:rPr>
      </w:pPr>
      <w:r w:rsidRPr="00D16C2B">
        <w:rPr>
          <w:rFonts w:ascii="Arial" w:hAnsi="Arial" w:cs="Arial"/>
          <w:sz w:val="22"/>
        </w:rPr>
        <w:t xml:space="preserve">Vykdomi statybos darbai turi atitikti galiojančių LR įstatymų, poįstatyminių teisės aktų, normatyvinių statybos techninių dokumentų, normatyvinių statinio saugos ir paskirties dokumentų, bei  privalomųjų projekto rengimo dokumentų reikalavimus (aktualias redakcijas). </w:t>
      </w:r>
    </w:p>
    <w:p w:rsidRPr="00D16C2B" w:rsidR="00AA060B" w:rsidP="00D16C2B" w:rsidRDefault="00AA060B" w14:paraId="0C1D044D" w14:textId="37D15CEC">
      <w:pPr>
        <w:pStyle w:val="Sraopastraipa"/>
        <w:numPr>
          <w:ilvl w:val="2"/>
          <w:numId w:val="29"/>
        </w:numPr>
        <w:tabs>
          <w:tab w:val="left" w:pos="540"/>
        </w:tabs>
        <w:spacing w:after="0"/>
        <w:ind w:left="567" w:firstLine="0"/>
        <w:jc w:val="both"/>
        <w:rPr>
          <w:rFonts w:ascii="Arial" w:hAnsi="Arial" w:cs="Arial"/>
          <w:sz w:val="22"/>
        </w:rPr>
      </w:pPr>
      <w:r w:rsidRPr="00D16C2B">
        <w:rPr>
          <w:rFonts w:ascii="Arial" w:hAnsi="Arial" w:cs="Arial"/>
          <w:sz w:val="22"/>
        </w:rPr>
        <w:t xml:space="preserve">Rangovas nuo statybų pradžios iki </w:t>
      </w:r>
      <w:r w:rsidRPr="00D16C2B" w:rsidR="00475B5A">
        <w:rPr>
          <w:rFonts w:ascii="Arial" w:hAnsi="Arial" w:cs="Arial"/>
          <w:sz w:val="22"/>
        </w:rPr>
        <w:t>darbų perdavimo- priėmimo akto pasirašymo</w:t>
      </w:r>
      <w:r w:rsidRPr="00D16C2B">
        <w:rPr>
          <w:rFonts w:ascii="Arial" w:hAnsi="Arial" w:cs="Arial"/>
          <w:sz w:val="22"/>
        </w:rPr>
        <w:t xml:space="preserve">, turės pildyti </w:t>
      </w:r>
      <w:r w:rsidRPr="00D16C2B" w:rsidR="006A7774">
        <w:rPr>
          <w:rFonts w:ascii="Arial" w:hAnsi="Arial" w:cs="Arial"/>
          <w:sz w:val="22"/>
        </w:rPr>
        <w:t>elektroninį</w:t>
      </w:r>
      <w:r w:rsidRPr="00D16C2B">
        <w:rPr>
          <w:rFonts w:ascii="Arial" w:hAnsi="Arial" w:cs="Arial"/>
          <w:sz w:val="22"/>
        </w:rPr>
        <w:t xml:space="preserve"> statybos darbų žurnalą.</w:t>
      </w:r>
    </w:p>
    <w:p w:rsidRPr="00D16C2B" w:rsidR="00AA060B" w:rsidP="00D16C2B" w:rsidRDefault="00AA060B" w14:paraId="729EB10D" w14:textId="697709DC">
      <w:pPr>
        <w:pStyle w:val="Sraopastraipa"/>
        <w:numPr>
          <w:ilvl w:val="2"/>
          <w:numId w:val="29"/>
        </w:numPr>
        <w:tabs>
          <w:tab w:val="left" w:pos="540"/>
        </w:tabs>
        <w:spacing w:after="0"/>
        <w:ind w:left="567" w:firstLine="0"/>
        <w:jc w:val="both"/>
        <w:rPr>
          <w:rFonts w:ascii="Arial" w:hAnsi="Arial" w:cs="Arial"/>
          <w:sz w:val="22"/>
        </w:rPr>
      </w:pPr>
      <w:r w:rsidRPr="00D16C2B">
        <w:rPr>
          <w:rFonts w:ascii="Arial" w:hAnsi="Arial" w:cs="Arial"/>
          <w:sz w:val="22"/>
        </w:rPr>
        <w:t xml:space="preserve">Tikslinant ar keičiant sprendinius prioritetas turi būti teikiamas racionaliems bei ekonomiškai pagrįstiems sprendiniams, kurie užtikrintų efektyvų ir ekonomišką statinio eksploatavimą bei energijos išteklių naudojimą. Sprendinių parinkimas turi būti pagrįstas techniniais ir ekonominiais skaičiavimais. </w:t>
      </w:r>
    </w:p>
    <w:p w:rsidRPr="00D16C2B" w:rsidR="00CF635D" w:rsidP="00D16C2B" w:rsidRDefault="00AA060B" w14:paraId="74112900" w14:textId="222C7FE6">
      <w:pPr>
        <w:pStyle w:val="Sraopastraipa"/>
        <w:numPr>
          <w:ilvl w:val="2"/>
          <w:numId w:val="29"/>
        </w:numPr>
        <w:tabs>
          <w:tab w:val="left" w:pos="540"/>
        </w:tabs>
        <w:spacing w:after="0"/>
        <w:ind w:left="567" w:firstLine="0"/>
        <w:jc w:val="both"/>
        <w:rPr>
          <w:rFonts w:ascii="Arial" w:hAnsi="Arial" w:cs="Arial"/>
          <w:sz w:val="22"/>
        </w:rPr>
      </w:pPr>
      <w:r w:rsidRPr="00D16C2B">
        <w:rPr>
          <w:rFonts w:ascii="Arial" w:hAnsi="Arial" w:cs="Arial"/>
          <w:sz w:val="22"/>
        </w:rPr>
        <w:t>Jeigu techninėse specifikacijose nurodytos parametrų tikslios skaitinės reikšmės, tai reiškia ribą, nuo kurios neturi būti nukrypta į blogesnę pusę. Naudojami gaminių pavadinimai ir kodavimas yra informacinio pobūdžio ir skirti gaminio tipui ir esminiams reikalavimams apibrėžti, todėl Rangovas gali pasiūlyti ir lygiaverčius gaminius</w:t>
      </w:r>
      <w:r w:rsidRPr="00D16C2B" w:rsidR="00CF635D">
        <w:rPr>
          <w:rFonts w:ascii="Arial" w:hAnsi="Arial" w:cs="Arial"/>
          <w:sz w:val="22"/>
        </w:rPr>
        <w:t>.</w:t>
      </w:r>
    </w:p>
    <w:p w:rsidRPr="00D16C2B" w:rsidR="00AA060B" w:rsidP="00D16C2B" w:rsidRDefault="00AA060B" w14:paraId="634BF213" w14:textId="77777777">
      <w:pPr>
        <w:pStyle w:val="Sraopastraipa"/>
        <w:numPr>
          <w:ilvl w:val="2"/>
          <w:numId w:val="29"/>
        </w:numPr>
        <w:tabs>
          <w:tab w:val="left" w:pos="540"/>
        </w:tabs>
        <w:spacing w:after="0"/>
        <w:ind w:left="567" w:firstLine="0"/>
        <w:jc w:val="both"/>
        <w:rPr>
          <w:rFonts w:ascii="Arial" w:hAnsi="Arial" w:cs="Arial"/>
          <w:sz w:val="22"/>
        </w:rPr>
      </w:pPr>
      <w:r w:rsidRPr="00D16C2B">
        <w:rPr>
          <w:rFonts w:ascii="Arial" w:hAnsi="Arial" w:cs="Arial"/>
          <w:sz w:val="22"/>
        </w:rPr>
        <w:t>Tuo atveju, jeigu techninėse specifikacijose nurodyta skaitinė parametro vertė nesuderinama su LR įstatymų, poįstatyminių teisės aktų, statybos normatyvinių dokumentų reikalavimais, turėtų būti naudojama jai artimiausia suderinama vertė.</w:t>
      </w:r>
    </w:p>
    <w:p w:rsidRPr="00D16C2B" w:rsidR="00AA060B" w:rsidP="00D16C2B" w:rsidRDefault="00AA060B" w14:paraId="2029EAAE" w14:textId="3F64A612">
      <w:pPr>
        <w:pStyle w:val="Sraopastraipa"/>
        <w:numPr>
          <w:ilvl w:val="2"/>
          <w:numId w:val="29"/>
        </w:numPr>
        <w:tabs>
          <w:tab w:val="left" w:pos="540"/>
        </w:tabs>
        <w:spacing w:after="0"/>
        <w:ind w:left="567" w:firstLine="0"/>
        <w:jc w:val="both"/>
        <w:rPr>
          <w:rFonts w:ascii="Arial" w:hAnsi="Arial" w:cs="Arial"/>
          <w:sz w:val="22"/>
        </w:rPr>
      </w:pPr>
      <w:r w:rsidRPr="00D16C2B">
        <w:rPr>
          <w:rFonts w:ascii="Arial" w:hAnsi="Arial" w:cs="Arial"/>
          <w:sz w:val="22"/>
        </w:rPr>
        <w:lastRenderedPageBreak/>
        <w:t xml:space="preserve">Perkami darbai turės būti atlikti numatant priemones, užtikrinančias esamo pastato, jo patalpų ir prieigų, esamos pastato apdailos ir įrangos bei kitų priemonių, apsaugą nuo sugadinimo. </w:t>
      </w:r>
      <w:r w:rsidRPr="00D16C2B" w:rsidR="00B53821">
        <w:rPr>
          <w:rFonts w:ascii="Arial" w:hAnsi="Arial" w:cs="Arial"/>
          <w:sz w:val="22"/>
        </w:rPr>
        <w:t xml:space="preserve">Veja, </w:t>
      </w:r>
      <w:r w:rsidRPr="00D16C2B" w:rsidR="00147CAA">
        <w:rPr>
          <w:rFonts w:ascii="Arial" w:hAnsi="Arial" w:cs="Arial"/>
          <w:sz w:val="22"/>
        </w:rPr>
        <w:t xml:space="preserve">praėjimo takai </w:t>
      </w:r>
      <w:r w:rsidRPr="00D16C2B" w:rsidR="00B53821">
        <w:rPr>
          <w:rFonts w:ascii="Arial" w:hAnsi="Arial" w:cs="Arial"/>
          <w:sz w:val="22"/>
        </w:rPr>
        <w:t>bei kiti i</w:t>
      </w:r>
      <w:r w:rsidRPr="00D16C2B">
        <w:rPr>
          <w:rFonts w:ascii="Arial" w:hAnsi="Arial" w:cs="Arial"/>
          <w:sz w:val="22"/>
        </w:rPr>
        <w:t>šardyti, sugadinti elementai privalės būti atstatyti Rangovo sąskaita. Privaloma išsaugoti ankščiau atliktų darbų kokybę ir darbo zoną apsaugoti papildomomis priemonėmis nuo pažeidimo</w:t>
      </w:r>
      <w:r w:rsidRPr="00D16C2B" w:rsidR="00C6109F">
        <w:rPr>
          <w:rFonts w:ascii="Arial" w:hAnsi="Arial" w:cs="Arial"/>
          <w:sz w:val="22"/>
        </w:rPr>
        <w:t>, apsitverti statybos darbų zonas</w:t>
      </w:r>
      <w:r w:rsidRPr="00D16C2B" w:rsidR="006A7774">
        <w:rPr>
          <w:rFonts w:ascii="Arial" w:hAnsi="Arial" w:cs="Arial"/>
          <w:sz w:val="22"/>
        </w:rPr>
        <w:t>, apsaugoti esamas (nekeičiamas) grindis nuo pažeidimų</w:t>
      </w:r>
      <w:r w:rsidRPr="00D16C2B">
        <w:rPr>
          <w:rFonts w:ascii="Arial" w:hAnsi="Arial" w:cs="Arial"/>
          <w:sz w:val="22"/>
        </w:rPr>
        <w:t>.</w:t>
      </w:r>
    </w:p>
    <w:p w:rsidRPr="00D16C2B" w:rsidR="00AA060B" w:rsidP="00D16C2B" w:rsidRDefault="00AA060B" w14:paraId="3CE9ADAC" w14:textId="0175746E">
      <w:pPr>
        <w:pStyle w:val="Sraopastraipa"/>
        <w:numPr>
          <w:ilvl w:val="2"/>
          <w:numId w:val="29"/>
        </w:numPr>
        <w:tabs>
          <w:tab w:val="left" w:pos="540"/>
        </w:tabs>
        <w:spacing w:after="0"/>
        <w:ind w:left="567" w:firstLine="0"/>
        <w:jc w:val="both"/>
        <w:rPr>
          <w:rFonts w:ascii="Arial" w:hAnsi="Arial" w:cs="Arial"/>
          <w:sz w:val="22"/>
        </w:rPr>
      </w:pPr>
      <w:r w:rsidRPr="00D16C2B">
        <w:rPr>
          <w:rFonts w:ascii="Arial" w:hAnsi="Arial" w:cs="Arial"/>
          <w:sz w:val="22"/>
        </w:rPr>
        <w:t>Į Rangovo pasiūlymo kainą turi būti įskaičiuot</w:t>
      </w:r>
      <w:r w:rsidRPr="00D16C2B" w:rsidR="00857108">
        <w:rPr>
          <w:rFonts w:ascii="Arial" w:hAnsi="Arial" w:cs="Arial"/>
          <w:sz w:val="22"/>
        </w:rPr>
        <w:t>i</w:t>
      </w:r>
      <w:r w:rsidRPr="00D16C2B">
        <w:rPr>
          <w:rFonts w:ascii="Arial" w:hAnsi="Arial" w:cs="Arial"/>
          <w:sz w:val="22"/>
        </w:rPr>
        <w:t xml:space="preserve"> visi reikalingi darbai ir paslaugos, kurie yra </w:t>
      </w:r>
      <w:r w:rsidRPr="00D16C2B" w:rsidR="00857108">
        <w:rPr>
          <w:rFonts w:ascii="Arial" w:hAnsi="Arial" w:cs="Arial"/>
          <w:sz w:val="22"/>
        </w:rPr>
        <w:t>b</w:t>
      </w:r>
      <w:r w:rsidRPr="00D16C2B" w:rsidR="003D003E">
        <w:rPr>
          <w:rFonts w:ascii="Arial" w:hAnsi="Arial" w:cs="Arial"/>
          <w:sz w:val="22"/>
        </w:rPr>
        <w:t>ū</w:t>
      </w:r>
      <w:r w:rsidRPr="00D16C2B" w:rsidR="00857108">
        <w:rPr>
          <w:rFonts w:ascii="Arial" w:hAnsi="Arial" w:cs="Arial"/>
          <w:sz w:val="22"/>
        </w:rPr>
        <w:t>tini</w:t>
      </w:r>
      <w:r w:rsidRPr="00D16C2B">
        <w:rPr>
          <w:rFonts w:ascii="Arial" w:hAnsi="Arial" w:cs="Arial"/>
          <w:sz w:val="22"/>
        </w:rPr>
        <w:t xml:space="preserve"> pirkime numatytiems darbams ir paslaugoms atlikti</w:t>
      </w:r>
      <w:r w:rsidRPr="00D16C2B" w:rsidR="00857108">
        <w:rPr>
          <w:rFonts w:ascii="Arial" w:hAnsi="Arial" w:cs="Arial"/>
          <w:sz w:val="22"/>
        </w:rPr>
        <w:t>.</w:t>
      </w:r>
      <w:r w:rsidRPr="00D16C2B">
        <w:rPr>
          <w:rFonts w:ascii="Arial" w:hAnsi="Arial" w:cs="Arial"/>
          <w:sz w:val="22"/>
        </w:rPr>
        <w:t xml:space="preserve"> Rangovo kainoje turi būti numatytos visos darbams tinkamai atlikti reikalingos išlaidos, taipogi ir demontuotų elementų utilizavimas</w:t>
      </w:r>
      <w:r w:rsidRPr="00D16C2B" w:rsidR="00147CAA">
        <w:rPr>
          <w:rFonts w:ascii="Arial" w:hAnsi="Arial" w:cs="Arial"/>
          <w:sz w:val="22"/>
        </w:rPr>
        <w:t>, laikino privažiavimo įrengimas</w:t>
      </w:r>
      <w:r w:rsidRPr="00D16C2B">
        <w:rPr>
          <w:rFonts w:ascii="Arial" w:hAnsi="Arial" w:cs="Arial"/>
          <w:sz w:val="22"/>
        </w:rPr>
        <w:t>.</w:t>
      </w:r>
    </w:p>
    <w:p w:rsidRPr="00063658" w:rsidR="006A7774" w:rsidP="00D16C2B" w:rsidRDefault="006A7774" w14:paraId="1457B8D0" w14:textId="64871746">
      <w:pPr>
        <w:pStyle w:val="Sraopastraipa"/>
        <w:numPr>
          <w:ilvl w:val="2"/>
          <w:numId w:val="29"/>
        </w:numPr>
        <w:tabs>
          <w:tab w:val="left" w:pos="540"/>
        </w:tabs>
        <w:spacing w:after="0"/>
        <w:ind w:left="567" w:firstLine="0"/>
        <w:jc w:val="both"/>
        <w:rPr>
          <w:rFonts w:ascii="Arial" w:hAnsi="Arial" w:eastAsia="Arial Nova" w:cs="Arial"/>
          <w:sz w:val="22"/>
          <w:lang w:eastAsia="lt-LT"/>
        </w:rPr>
      </w:pPr>
      <w:r w:rsidRPr="00D16C2B">
        <w:rPr>
          <w:rFonts w:ascii="Arial" w:hAnsi="Arial" w:cs="Arial"/>
          <w:sz w:val="22"/>
        </w:rPr>
        <w:t>Rangovas</w:t>
      </w:r>
      <w:r w:rsidRPr="00063658">
        <w:rPr>
          <w:rFonts w:ascii="Arial" w:hAnsi="Arial" w:eastAsia="Arial Nova" w:cs="Arial"/>
          <w:sz w:val="22"/>
        </w:rPr>
        <w:t>, užbaigęs visus darbus privalo parengti ir pateikti Užsakovui patalpų, kuriuose buvo vykdomi darbai (</w:t>
      </w:r>
      <w:r w:rsidRPr="00063658">
        <w:rPr>
          <w:rFonts w:ascii="Arial" w:hAnsi="Arial" w:cs="Arial"/>
          <w:sz w:val="22"/>
        </w:rPr>
        <w:t xml:space="preserve">1N4/p pastato korpuso 1-4 aukštų) atnaujintas kadastrinių matavimų bylas. </w:t>
      </w:r>
    </w:p>
    <w:p w:rsidRPr="00063658" w:rsidR="001F46F3" w:rsidP="4B35ED4C" w:rsidRDefault="001F46F3" w14:paraId="6A05A809" w14:textId="77777777">
      <w:pPr>
        <w:tabs>
          <w:tab w:val="left" w:pos="993"/>
        </w:tabs>
        <w:ind w:left="567"/>
        <w:jc w:val="both"/>
        <w:rPr>
          <w:rFonts w:ascii="Arial" w:hAnsi="Arial" w:eastAsia="Arial Nova" w:cs="Arial"/>
          <w:sz w:val="22"/>
          <w:szCs w:val="22"/>
        </w:rPr>
      </w:pPr>
    </w:p>
    <w:p w:rsidRPr="00063658" w:rsidR="00AB089D" w:rsidP="003062F1" w:rsidRDefault="000D3D82" w14:paraId="5A39BBE3" w14:textId="502C215E">
      <w:pPr>
        <w:pStyle w:val="Sraopastraipa"/>
        <w:numPr>
          <w:ilvl w:val="0"/>
          <w:numId w:val="29"/>
        </w:numPr>
        <w:tabs>
          <w:tab w:val="left" w:pos="540"/>
          <w:tab w:val="num" w:pos="1080"/>
        </w:tabs>
        <w:spacing w:after="0"/>
        <w:jc w:val="both"/>
        <w:rPr>
          <w:rFonts w:ascii="Arial" w:hAnsi="Arial" w:eastAsia="Arial Nova" w:cs="Arial"/>
          <w:sz w:val="22"/>
          <w:lang w:eastAsia="lt-LT"/>
        </w:rPr>
      </w:pPr>
      <w:r w:rsidRPr="00063658">
        <w:rPr>
          <w:rFonts w:ascii="Arial" w:hAnsi="Arial" w:eastAsia="Arial Nova" w:cs="Arial"/>
          <w:sz w:val="22"/>
          <w:lang w:eastAsia="lt-LT"/>
        </w:rPr>
        <w:t>Remontuojama pastato dalis</w:t>
      </w:r>
    </w:p>
    <w:p w:rsidRPr="00063658" w:rsidR="000D3D82" w:rsidP="002A5F95" w:rsidRDefault="000D3D82" w14:paraId="3E46018A" w14:textId="1EC11A60">
      <w:pPr>
        <w:ind w:left="567"/>
        <w:jc w:val="center"/>
        <w:rPr>
          <w:rFonts w:ascii="Arial" w:hAnsi="Arial" w:eastAsia="Arial Nova" w:cs="Arial"/>
          <w:sz w:val="22"/>
          <w:szCs w:val="22"/>
          <w:lang w:eastAsia="lt-LT"/>
        </w:rPr>
      </w:pPr>
      <w:r w:rsidRPr="00063658">
        <w:rPr>
          <w:rFonts w:ascii="Arial" w:hAnsi="Arial" w:cs="Arial"/>
          <w:noProof/>
          <w:sz w:val="22"/>
          <w:szCs w:val="22"/>
        </w:rPr>
        <w:drawing>
          <wp:inline distT="0" distB="0" distL="0" distR="0" wp14:anchorId="711D9AC8" wp14:editId="5B7721B5">
            <wp:extent cx="3010733" cy="2685415"/>
            <wp:effectExtent l="0" t="0" r="0" b="635"/>
            <wp:docPr id="357477656" name="Picture 1" descr="A blueprint of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77656" name="Picture 1" descr="A blueprint of a building&#10;&#10;AI-generated content may be incorrect."/>
                    <pic:cNvPicPr/>
                  </pic:nvPicPr>
                  <pic:blipFill>
                    <a:blip r:embed="rId17"/>
                    <a:stretch>
                      <a:fillRect/>
                    </a:stretch>
                  </pic:blipFill>
                  <pic:spPr>
                    <a:xfrm>
                      <a:off x="0" y="0"/>
                      <a:ext cx="3023921" cy="2697178"/>
                    </a:xfrm>
                    <a:prstGeom prst="rect">
                      <a:avLst/>
                    </a:prstGeom>
                  </pic:spPr>
                </pic:pic>
              </a:graphicData>
            </a:graphic>
          </wp:inline>
        </w:drawing>
      </w:r>
    </w:p>
    <w:p w:rsidRPr="00063658" w:rsidR="001C0F24" w:rsidP="003062F1" w:rsidRDefault="001C0F24" w14:paraId="027437FB" w14:textId="77777777">
      <w:pPr>
        <w:pStyle w:val="Sraopastraipa"/>
        <w:numPr>
          <w:ilvl w:val="0"/>
          <w:numId w:val="29"/>
        </w:numPr>
        <w:tabs>
          <w:tab w:val="left" w:pos="540"/>
          <w:tab w:val="num" w:pos="1080"/>
        </w:tabs>
        <w:spacing w:after="0"/>
        <w:jc w:val="both"/>
        <w:rPr>
          <w:rFonts w:ascii="Arial" w:hAnsi="Arial" w:eastAsia="Arial Nova" w:cs="Arial"/>
          <w:b/>
          <w:bCs/>
          <w:sz w:val="22"/>
          <w:lang w:eastAsia="lt-LT"/>
        </w:rPr>
      </w:pPr>
      <w:r w:rsidRPr="00063658">
        <w:rPr>
          <w:rFonts w:ascii="Arial" w:hAnsi="Arial" w:eastAsia="Arial Nova" w:cs="Arial"/>
          <w:b/>
          <w:bCs/>
          <w:sz w:val="22"/>
          <w:lang w:eastAsia="lt-LT"/>
        </w:rPr>
        <w:t>Darbų atlikimo terminai</w:t>
      </w:r>
    </w:p>
    <w:p w:rsidRPr="00063658" w:rsidR="002E7A87" w:rsidP="003062F1" w:rsidRDefault="002E7A87" w14:paraId="39042E6E" w14:textId="4AA31765">
      <w:pPr>
        <w:pStyle w:val="Sraopastraipa"/>
        <w:numPr>
          <w:ilvl w:val="1"/>
          <w:numId w:val="29"/>
        </w:numPr>
        <w:tabs>
          <w:tab w:val="left" w:pos="540"/>
          <w:tab w:val="num" w:pos="1080"/>
        </w:tabs>
        <w:spacing w:after="0"/>
        <w:ind w:left="0" w:firstLine="0"/>
        <w:jc w:val="both"/>
        <w:rPr>
          <w:rFonts w:ascii="Arial" w:hAnsi="Arial" w:eastAsia="Arial Nova" w:cs="Arial"/>
          <w:sz w:val="22"/>
          <w:lang w:eastAsia="lt-LT"/>
        </w:rPr>
      </w:pPr>
      <w:r w:rsidRPr="00063658">
        <w:rPr>
          <w:rFonts w:ascii="Arial" w:hAnsi="Arial" w:cs="Arial"/>
          <w:sz w:val="22"/>
        </w:rPr>
        <w:t xml:space="preserve">Bendras darbų atlikimo terminas </w:t>
      </w:r>
      <w:r w:rsidRPr="00063658" w:rsidR="008E5638">
        <w:rPr>
          <w:rFonts w:ascii="Arial" w:hAnsi="Arial" w:eastAsia="Arial Nova" w:cs="Arial"/>
          <w:sz w:val="22"/>
          <w:lang w:eastAsia="lt-LT"/>
        </w:rPr>
        <w:t>7</w:t>
      </w:r>
      <w:r w:rsidRPr="00063658">
        <w:rPr>
          <w:rFonts w:ascii="Arial" w:hAnsi="Arial" w:eastAsia="Arial Nova" w:cs="Arial"/>
          <w:sz w:val="22"/>
          <w:lang w:eastAsia="lt-LT"/>
        </w:rPr>
        <w:t xml:space="preserve"> (</w:t>
      </w:r>
      <w:r w:rsidRPr="00063658" w:rsidR="008E5638">
        <w:rPr>
          <w:rFonts w:ascii="Arial" w:hAnsi="Arial" w:eastAsia="Arial Nova" w:cs="Arial"/>
          <w:sz w:val="22"/>
          <w:lang w:eastAsia="lt-LT"/>
        </w:rPr>
        <w:t>septyni</w:t>
      </w:r>
      <w:r w:rsidRPr="00063658">
        <w:rPr>
          <w:rFonts w:ascii="Arial" w:hAnsi="Arial" w:eastAsia="Arial Nova" w:cs="Arial"/>
          <w:sz w:val="22"/>
          <w:lang w:eastAsia="lt-LT"/>
        </w:rPr>
        <w:t xml:space="preserve">) mėnesiai nuo </w:t>
      </w:r>
      <w:r w:rsidRPr="00063658" w:rsidR="008E5638">
        <w:rPr>
          <w:rFonts w:ascii="Arial" w:hAnsi="Arial" w:eastAsia="Arial Nova" w:cs="Arial"/>
          <w:sz w:val="22"/>
          <w:lang w:eastAsia="lt-LT"/>
        </w:rPr>
        <w:t xml:space="preserve">2026 m. sausio </w:t>
      </w:r>
      <w:r w:rsidRPr="00063658" w:rsidR="00147CAA">
        <w:rPr>
          <w:rFonts w:ascii="Arial" w:hAnsi="Arial" w:eastAsia="Arial Nova" w:cs="Arial"/>
          <w:sz w:val="22"/>
          <w:lang w:eastAsia="lt-LT"/>
        </w:rPr>
        <w:t>5</w:t>
      </w:r>
      <w:r w:rsidRPr="00063658" w:rsidR="008E5638">
        <w:rPr>
          <w:rFonts w:ascii="Arial" w:hAnsi="Arial" w:eastAsia="Arial Nova" w:cs="Arial"/>
          <w:sz w:val="22"/>
          <w:lang w:eastAsia="lt-LT"/>
        </w:rPr>
        <w:t xml:space="preserve"> d.</w:t>
      </w:r>
      <w:r w:rsidRPr="00063658">
        <w:rPr>
          <w:rFonts w:ascii="Arial" w:hAnsi="Arial" w:eastAsia="Arial Nova" w:cs="Arial"/>
          <w:sz w:val="22"/>
          <w:lang w:eastAsia="lt-LT"/>
        </w:rPr>
        <w:t xml:space="preserve"> </w:t>
      </w:r>
    </w:p>
    <w:p w:rsidRPr="00063658" w:rsidR="00896AD4" w:rsidP="001C0F24" w:rsidRDefault="00896AD4" w14:paraId="0E724977" w14:textId="77777777">
      <w:pPr>
        <w:tabs>
          <w:tab w:val="left" w:pos="540"/>
          <w:tab w:val="num" w:pos="1080"/>
        </w:tabs>
        <w:jc w:val="both"/>
        <w:rPr>
          <w:rFonts w:ascii="Arial" w:hAnsi="Arial" w:eastAsia="Arial Nova" w:cs="Arial"/>
          <w:sz w:val="22"/>
          <w:szCs w:val="22"/>
          <w:lang w:eastAsia="lt-LT"/>
        </w:rPr>
      </w:pPr>
    </w:p>
    <w:p w:rsidRPr="00063658" w:rsidR="001C0F24" w:rsidP="001C0F24" w:rsidRDefault="001C0F24" w14:paraId="4CA8404E" w14:textId="20674391">
      <w:pPr>
        <w:jc w:val="both"/>
        <w:rPr>
          <w:rFonts w:ascii="Arial" w:hAnsi="Arial" w:eastAsia="Arial Nova" w:cs="Arial"/>
          <w:sz w:val="22"/>
          <w:szCs w:val="22"/>
          <w:lang w:eastAsia="lt-LT"/>
        </w:rPr>
      </w:pPr>
    </w:p>
    <w:p w:rsidRPr="00063658" w:rsidR="007D130E" w:rsidP="003062F1" w:rsidRDefault="00CF635D" w14:paraId="4E3E2292" w14:textId="2ACB2181">
      <w:pPr>
        <w:pStyle w:val="Sraopastraipa"/>
        <w:numPr>
          <w:ilvl w:val="0"/>
          <w:numId w:val="29"/>
        </w:numPr>
        <w:tabs>
          <w:tab w:val="left" w:pos="540"/>
          <w:tab w:val="num" w:pos="1080"/>
        </w:tabs>
        <w:spacing w:after="0"/>
        <w:jc w:val="both"/>
        <w:rPr>
          <w:rFonts w:ascii="Arial" w:hAnsi="Arial" w:eastAsia="Arial Nova" w:cs="Arial"/>
          <w:sz w:val="22"/>
        </w:rPr>
      </w:pPr>
      <w:r w:rsidRPr="734897E8" w:rsidR="00CF635D">
        <w:rPr>
          <w:rFonts w:ascii="Arial" w:hAnsi="Arial" w:eastAsia="Arial Nova" w:cs="Arial"/>
          <w:b w:val="1"/>
          <w:bCs w:val="1"/>
          <w:sz w:val="22"/>
          <w:szCs w:val="22"/>
        </w:rPr>
        <w:t>Aiškinamojo rašto priedai</w:t>
      </w:r>
      <w:r w:rsidRPr="734897E8" w:rsidR="007D130E">
        <w:rPr>
          <w:rFonts w:ascii="Arial" w:hAnsi="Arial" w:eastAsia="Arial Nova" w:cs="Arial"/>
          <w:sz w:val="22"/>
          <w:szCs w:val="22"/>
        </w:rPr>
        <w:t>:</w:t>
      </w:r>
    </w:p>
    <w:p w:rsidRPr="00063658" w:rsidR="00CF635D" w:rsidP="734897E8" w:rsidRDefault="00CF635D" w14:paraId="2C12168B" w14:textId="72A11A95">
      <w:pPr>
        <w:pStyle w:val="Sraopastraipa"/>
        <w:numPr>
          <w:ilvl w:val="1"/>
          <w:numId w:val="29"/>
        </w:numPr>
        <w:tabs>
          <w:tab w:val="left" w:pos="540"/>
          <w:tab w:val="num" w:pos="1080"/>
        </w:tabs>
        <w:spacing w:after="0"/>
        <w:ind w:left="0" w:firstLine="0"/>
        <w:jc w:val="both"/>
        <w:rPr>
          <w:rFonts w:ascii="Arial" w:hAnsi="Arial" w:cs="Arial"/>
          <w:sz w:val="22"/>
          <w:szCs w:val="22"/>
        </w:rPr>
      </w:pPr>
      <w:r w:rsidRPr="734897E8" w:rsidR="00CF635D">
        <w:rPr>
          <w:rFonts w:ascii="Arial" w:hAnsi="Arial" w:cs="Arial"/>
          <w:sz w:val="22"/>
          <w:szCs w:val="22"/>
        </w:rPr>
        <w:t xml:space="preserve">Priedas Nr. </w:t>
      </w:r>
      <w:r w:rsidRPr="734897E8" w:rsidR="2D4FFC08">
        <w:rPr>
          <w:rFonts w:ascii="Arial" w:hAnsi="Arial" w:cs="Arial"/>
          <w:sz w:val="22"/>
          <w:szCs w:val="22"/>
        </w:rPr>
        <w:t>1</w:t>
      </w:r>
      <w:r w:rsidRPr="734897E8" w:rsidR="00CF635D">
        <w:rPr>
          <w:rFonts w:ascii="Arial" w:hAnsi="Arial" w:cs="Arial"/>
          <w:sz w:val="22"/>
          <w:szCs w:val="22"/>
        </w:rPr>
        <w:t xml:space="preserve"> Kiekių žiniaraščiai</w:t>
      </w:r>
    </w:p>
    <w:p w:rsidRPr="00063658" w:rsidR="00CF635D" w:rsidP="734897E8" w:rsidRDefault="00CF635D" w14:paraId="4CF79448" w14:textId="2FB8A758">
      <w:pPr>
        <w:pStyle w:val="Sraopastraipa"/>
        <w:numPr>
          <w:ilvl w:val="1"/>
          <w:numId w:val="29"/>
        </w:numPr>
        <w:tabs>
          <w:tab w:val="left" w:pos="540"/>
          <w:tab w:val="num" w:pos="1080"/>
        </w:tabs>
        <w:spacing w:after="0"/>
        <w:ind w:left="0" w:firstLine="0"/>
        <w:jc w:val="both"/>
        <w:rPr>
          <w:rFonts w:ascii="Arial" w:hAnsi="Arial" w:cs="Arial"/>
          <w:sz w:val="22"/>
          <w:szCs w:val="22"/>
        </w:rPr>
      </w:pPr>
      <w:r w:rsidRPr="734897E8" w:rsidR="00CF635D">
        <w:rPr>
          <w:rFonts w:ascii="Arial" w:hAnsi="Arial" w:cs="Arial"/>
          <w:sz w:val="22"/>
          <w:szCs w:val="22"/>
        </w:rPr>
        <w:t xml:space="preserve">Priedas Nr. </w:t>
      </w:r>
      <w:r w:rsidRPr="734897E8" w:rsidR="47D875C4">
        <w:rPr>
          <w:rFonts w:ascii="Arial" w:hAnsi="Arial" w:cs="Arial"/>
          <w:sz w:val="22"/>
          <w:szCs w:val="22"/>
        </w:rPr>
        <w:t>2</w:t>
      </w:r>
      <w:r w:rsidRPr="734897E8" w:rsidR="00CF635D">
        <w:rPr>
          <w:rFonts w:ascii="Arial" w:hAnsi="Arial" w:cs="Arial"/>
          <w:sz w:val="22"/>
          <w:szCs w:val="22"/>
        </w:rPr>
        <w:t xml:space="preserve"> Techninės specifikacijos</w:t>
      </w:r>
    </w:p>
    <w:p w:rsidRPr="003062F1" w:rsidR="004063AE" w:rsidP="734897E8" w:rsidRDefault="0063406A" w14:paraId="049F31CB" w14:textId="1FF3348D">
      <w:pPr>
        <w:pStyle w:val="Sraopastraipa"/>
        <w:numPr>
          <w:ilvl w:val="1"/>
          <w:numId w:val="29"/>
        </w:numPr>
        <w:tabs>
          <w:tab w:val="left" w:pos="540"/>
          <w:tab w:val="num" w:pos="1080"/>
        </w:tabs>
        <w:spacing w:after="0"/>
        <w:ind w:left="0" w:firstLine="0"/>
        <w:jc w:val="both"/>
        <w:rPr>
          <w:rFonts w:ascii="Arial" w:hAnsi="Arial" w:cs="Arial"/>
          <w:sz w:val="22"/>
          <w:szCs w:val="22"/>
        </w:rPr>
      </w:pPr>
      <w:r w:rsidRPr="734897E8" w:rsidR="0063406A">
        <w:rPr>
          <w:rFonts w:ascii="Arial" w:hAnsi="Arial" w:cs="Arial"/>
          <w:sz w:val="22"/>
          <w:szCs w:val="22"/>
        </w:rPr>
        <w:t xml:space="preserve">Priedas Nr. </w:t>
      </w:r>
      <w:r w:rsidRPr="734897E8" w:rsidR="0E658FAD">
        <w:rPr>
          <w:rFonts w:ascii="Arial" w:hAnsi="Arial" w:cs="Arial"/>
          <w:sz w:val="22"/>
          <w:szCs w:val="22"/>
        </w:rPr>
        <w:t>3</w:t>
      </w:r>
      <w:r w:rsidRPr="734897E8" w:rsidR="0063406A">
        <w:rPr>
          <w:rFonts w:ascii="Arial" w:hAnsi="Arial" w:cs="Arial"/>
          <w:sz w:val="22"/>
          <w:szCs w:val="22"/>
        </w:rPr>
        <w:t xml:space="preserve"> Aukštų planai su patalpų eksplikacija</w:t>
      </w:r>
    </w:p>
    <w:sectPr w:rsidRPr="003062F1" w:rsidR="004063AE" w:rsidSect="00DA2D57">
      <w:headerReference w:type="even" r:id="rId22"/>
      <w:headerReference w:type="default" r:id="rId23"/>
      <w:footerReference w:type="even" r:id="rId24"/>
      <w:footerReference w:type="default" r:id="rId25"/>
      <w:headerReference w:type="first" r:id="rId26"/>
      <w:footerReference w:type="first" r:id="rId27"/>
      <w:pgSz w:w="11906" w:h="16838" w:orient="portrait"/>
      <w:pgMar w:top="900" w:right="926" w:bottom="810" w:left="1170" w:header="567" w:footer="567" w:gutter="0"/>
      <w:cols w:space="1296"/>
      <w:titlePg/>
      <w:docGrid w:linePitch="600" w:charSpace="32768"/>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9129D" w:rsidRDefault="00D9129D" w14:paraId="26243C8F" w14:textId="77777777">
      <w:r>
        <w:separator/>
      </w:r>
    </w:p>
  </w:endnote>
  <w:endnote w:type="continuationSeparator" w:id="0">
    <w:p w:rsidR="00D9129D" w:rsidRDefault="00D9129D" w14:paraId="7E957B5A" w14:textId="77777777">
      <w:r>
        <w:continuationSeparator/>
      </w:r>
    </w:p>
  </w:endnote>
  <w:endnote w:type="continuationNotice" w:id="1">
    <w:p w:rsidR="00D9129D" w:rsidRDefault="00D9129D" w14:paraId="65D8EE82"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BA"/>
    <w:family w:val="swiss"/>
    <w:pitch w:val="variable"/>
    <w:sig w:usb0="E1002EFF" w:usb1="C000605B" w:usb2="00000029" w:usb3="00000000" w:csb0="000101FF" w:csb1="00000000"/>
  </w:font>
  <w:font w:name="Arial Nova">
    <w:charset w:val="00"/>
    <w:family w:val="swiss"/>
    <w:pitch w:val="variable"/>
    <w:sig w:usb0="0000028F" w:usb1="00000002"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B4B25" w:rsidRDefault="005B4B25" w14:paraId="1299C43A" w14:textId="77777777">
    <w:pPr>
      <w:pStyle w:val="Por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0E06" w:rsidRDefault="007F0E06" w14:paraId="4B99056E" w14:textId="77777777">
    <w:pPr>
      <w:pStyle w:val="Porat"/>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B4B25" w:rsidRDefault="005B4B25" w14:paraId="3461D779" w14:textId="77777777">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9129D" w:rsidRDefault="00D9129D" w14:paraId="275DBABF" w14:textId="77777777">
      <w:r>
        <w:separator/>
      </w:r>
    </w:p>
  </w:footnote>
  <w:footnote w:type="continuationSeparator" w:id="0">
    <w:p w:rsidR="00D9129D" w:rsidRDefault="00D9129D" w14:paraId="7FE6512F" w14:textId="77777777">
      <w:r>
        <w:continuationSeparator/>
      </w:r>
    </w:p>
  </w:footnote>
  <w:footnote w:type="continuationNotice" w:id="1">
    <w:p w:rsidR="00D9129D" w:rsidRDefault="00D9129D" w14:paraId="4FF489EB"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B4B25" w:rsidRDefault="005B4B25" w14:paraId="3CF2D8B6" w14:textId="77777777">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7F0E06" w:rsidRDefault="007F0E06" w14:paraId="7D7F6B08" w14:textId="77777777">
    <w:pPr>
      <w:pStyle w:val="Antrats"/>
      <w:jc w:val="center"/>
    </w:pPr>
    <w:r>
      <w:fldChar w:fldCharType="begin"/>
    </w:r>
    <w:r>
      <w:instrText>PAGE   \* MERGEFORMAT</w:instrText>
    </w:r>
    <w:r>
      <w:fldChar w:fldCharType="separate"/>
    </w:r>
    <w:r w:rsidR="000E277C">
      <w:rPr>
        <w:noProof/>
      </w:rPr>
      <w:t>3</w:t>
    </w:r>
    <w:r>
      <w:fldChar w:fldCharType="end"/>
    </w:r>
  </w:p>
  <w:p w:rsidR="007F0E06" w:rsidRDefault="007F0E06" w14:paraId="4DDBEF00" w14:textId="77777777">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B4B25" w:rsidRDefault="005B4B25" w14:paraId="34CE0A41" w14:textId="7777777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5FB40760"/>
    <w:lvl w:ilvl="0">
      <w:start w:val="1"/>
      <w:numFmt w:val="bullet"/>
      <w:lvlText w:val=""/>
      <w:lvlJc w:val="left"/>
      <w:pPr>
        <w:tabs>
          <w:tab w:val="num" w:pos="0"/>
        </w:tabs>
        <w:ind w:left="0" w:firstLine="0"/>
      </w:pPr>
      <w:rPr>
        <w:rFonts w:hint="default" w:ascii="Symbol" w:hAnsi="Symbol"/>
      </w:rPr>
    </w:lvl>
    <w:lvl w:ilvl="1">
      <w:start w:val="1"/>
      <w:numFmt w:val="bullet"/>
      <w:lvlText w:val=""/>
      <w:lvlJc w:val="left"/>
      <w:pPr>
        <w:tabs>
          <w:tab w:val="num" w:pos="720"/>
        </w:tabs>
        <w:ind w:left="1080" w:hanging="360"/>
      </w:pPr>
      <w:rPr>
        <w:rFonts w:hint="default" w:ascii="Symbol" w:hAnsi="Symbol"/>
      </w:rPr>
    </w:lvl>
    <w:lvl w:ilvl="2">
      <w:start w:val="1"/>
      <w:numFmt w:val="bullet"/>
      <w:lvlText w:val="o"/>
      <w:lvlJc w:val="left"/>
      <w:pPr>
        <w:tabs>
          <w:tab w:val="num" w:pos="1440"/>
        </w:tabs>
        <w:ind w:left="1800" w:hanging="360"/>
      </w:pPr>
      <w:rPr>
        <w:rFonts w:hint="default" w:ascii="Courier New" w:hAnsi="Courier New"/>
      </w:rPr>
    </w:lvl>
    <w:lvl w:ilvl="3">
      <w:start w:val="1"/>
      <w:numFmt w:val="bullet"/>
      <w:lvlText w:val=""/>
      <w:lvlJc w:val="left"/>
      <w:pPr>
        <w:tabs>
          <w:tab w:val="num" w:pos="2160"/>
        </w:tabs>
        <w:ind w:left="2520" w:hanging="360"/>
      </w:pPr>
      <w:rPr>
        <w:rFonts w:hint="default" w:ascii="Wingdings" w:hAnsi="Wingdings"/>
      </w:rPr>
    </w:lvl>
    <w:lvl w:ilvl="4">
      <w:start w:val="1"/>
      <w:numFmt w:val="bullet"/>
      <w:lvlText w:val=""/>
      <w:lvlJc w:val="left"/>
      <w:pPr>
        <w:tabs>
          <w:tab w:val="num" w:pos="2880"/>
        </w:tabs>
        <w:ind w:left="3240" w:hanging="360"/>
      </w:pPr>
      <w:rPr>
        <w:rFonts w:hint="default" w:ascii="Wingdings" w:hAnsi="Wingdings"/>
      </w:rPr>
    </w:lvl>
    <w:lvl w:ilvl="5">
      <w:start w:val="1"/>
      <w:numFmt w:val="bullet"/>
      <w:lvlText w:val=""/>
      <w:lvlJc w:val="left"/>
      <w:pPr>
        <w:tabs>
          <w:tab w:val="num" w:pos="3600"/>
        </w:tabs>
        <w:ind w:left="3960" w:hanging="360"/>
      </w:pPr>
      <w:rPr>
        <w:rFonts w:hint="default" w:ascii="Symbol" w:hAnsi="Symbol"/>
      </w:rPr>
    </w:lvl>
    <w:lvl w:ilvl="6">
      <w:start w:val="1"/>
      <w:numFmt w:val="bullet"/>
      <w:lvlText w:val="o"/>
      <w:lvlJc w:val="left"/>
      <w:pPr>
        <w:tabs>
          <w:tab w:val="num" w:pos="4320"/>
        </w:tabs>
        <w:ind w:left="4680" w:hanging="360"/>
      </w:pPr>
      <w:rPr>
        <w:rFonts w:hint="default" w:ascii="Courier New" w:hAnsi="Courier New"/>
      </w:rPr>
    </w:lvl>
    <w:lvl w:ilvl="7">
      <w:start w:val="1"/>
      <w:numFmt w:val="bullet"/>
      <w:lvlText w:val=""/>
      <w:lvlJc w:val="left"/>
      <w:pPr>
        <w:tabs>
          <w:tab w:val="num" w:pos="5040"/>
        </w:tabs>
        <w:ind w:left="5400" w:hanging="360"/>
      </w:pPr>
      <w:rPr>
        <w:rFonts w:hint="default" w:ascii="Wingdings" w:hAnsi="Wingdings"/>
      </w:rPr>
    </w:lvl>
    <w:lvl w:ilvl="8">
      <w:start w:val="1"/>
      <w:numFmt w:val="bullet"/>
      <w:lvlText w:val=""/>
      <w:lvlJc w:val="left"/>
      <w:pPr>
        <w:tabs>
          <w:tab w:val="num" w:pos="5760"/>
        </w:tabs>
        <w:ind w:left="6120" w:hanging="360"/>
      </w:pPr>
      <w:rPr>
        <w:rFonts w:hint="default" w:ascii="Wingdings" w:hAnsi="Wingdings"/>
      </w:rPr>
    </w:lvl>
  </w:abstractNum>
  <w:abstractNum w:abstractNumId="1" w15:restartNumberingAfterBreak="0">
    <w:nsid w:val="04A60A84"/>
    <w:multiLevelType w:val="multilevel"/>
    <w:tmpl w:val="78FE2F50"/>
    <w:lvl w:ilvl="0">
      <w:start w:val="1"/>
      <w:numFmt w:val="decimal"/>
      <w:lvlText w:val="%1."/>
      <w:lvlJc w:val="left"/>
      <w:pPr>
        <w:ind w:left="927" w:hanging="360"/>
      </w:pPr>
      <w:rPr>
        <w:rFonts w:hint="default" w:ascii="Times New Roman" w:hAnsi="Times New Roman" w:cs="Times New Roman"/>
        <w:b w:val="0"/>
        <w:color w:val="auto"/>
        <w:sz w:val="24"/>
      </w:rPr>
    </w:lvl>
    <w:lvl w:ilvl="1">
      <w:start w:val="1"/>
      <w:numFmt w:val="decimal"/>
      <w:lvlText w:val="%1.%2."/>
      <w:lvlJc w:val="left"/>
      <w:pPr>
        <w:ind w:left="1425" w:hanging="432"/>
      </w:pPr>
      <w:rPr>
        <w:rFonts w:hint="default" w:ascii="Times New Roman" w:hAnsi="Times New Roman" w:cs="Times New Roman"/>
        <w:b w:val="0"/>
      </w:rPr>
    </w:lvl>
    <w:lvl w:ilvl="2">
      <w:start w:val="1"/>
      <w:numFmt w:val="decimal"/>
      <w:lvlText w:val="%1.%2.%3."/>
      <w:lvlJc w:val="left"/>
      <w:pPr>
        <w:ind w:left="867"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993707F"/>
    <w:multiLevelType w:val="hybridMultilevel"/>
    <w:tmpl w:val="F6663DB4"/>
    <w:lvl w:ilvl="0" w:tplc="04270001">
      <w:start w:val="1"/>
      <w:numFmt w:val="bullet"/>
      <w:lvlText w:val=""/>
      <w:lvlJc w:val="left"/>
      <w:pPr>
        <w:ind w:left="1320" w:hanging="360"/>
      </w:pPr>
      <w:rPr>
        <w:rFonts w:hint="default" w:ascii="Symbol" w:hAnsi="Symbol"/>
      </w:rPr>
    </w:lvl>
    <w:lvl w:ilvl="1" w:tplc="04270003">
      <w:start w:val="1"/>
      <w:numFmt w:val="bullet"/>
      <w:lvlText w:val="o"/>
      <w:lvlJc w:val="left"/>
      <w:pPr>
        <w:ind w:left="2040" w:hanging="360"/>
      </w:pPr>
      <w:rPr>
        <w:rFonts w:hint="default" w:ascii="Courier New" w:hAnsi="Courier New" w:cs="Courier New"/>
      </w:rPr>
    </w:lvl>
    <w:lvl w:ilvl="2" w:tplc="04270005" w:tentative="1">
      <w:start w:val="1"/>
      <w:numFmt w:val="bullet"/>
      <w:lvlText w:val=""/>
      <w:lvlJc w:val="left"/>
      <w:pPr>
        <w:ind w:left="2760" w:hanging="360"/>
      </w:pPr>
      <w:rPr>
        <w:rFonts w:hint="default" w:ascii="Wingdings" w:hAnsi="Wingdings"/>
      </w:rPr>
    </w:lvl>
    <w:lvl w:ilvl="3" w:tplc="04270001" w:tentative="1">
      <w:start w:val="1"/>
      <w:numFmt w:val="bullet"/>
      <w:lvlText w:val=""/>
      <w:lvlJc w:val="left"/>
      <w:pPr>
        <w:ind w:left="3480" w:hanging="360"/>
      </w:pPr>
      <w:rPr>
        <w:rFonts w:hint="default" w:ascii="Symbol" w:hAnsi="Symbol"/>
      </w:rPr>
    </w:lvl>
    <w:lvl w:ilvl="4" w:tplc="04270003" w:tentative="1">
      <w:start w:val="1"/>
      <w:numFmt w:val="bullet"/>
      <w:lvlText w:val="o"/>
      <w:lvlJc w:val="left"/>
      <w:pPr>
        <w:ind w:left="4200" w:hanging="360"/>
      </w:pPr>
      <w:rPr>
        <w:rFonts w:hint="default" w:ascii="Courier New" w:hAnsi="Courier New" w:cs="Courier New"/>
      </w:rPr>
    </w:lvl>
    <w:lvl w:ilvl="5" w:tplc="04270005" w:tentative="1">
      <w:start w:val="1"/>
      <w:numFmt w:val="bullet"/>
      <w:lvlText w:val=""/>
      <w:lvlJc w:val="left"/>
      <w:pPr>
        <w:ind w:left="4920" w:hanging="360"/>
      </w:pPr>
      <w:rPr>
        <w:rFonts w:hint="default" w:ascii="Wingdings" w:hAnsi="Wingdings"/>
      </w:rPr>
    </w:lvl>
    <w:lvl w:ilvl="6" w:tplc="04270001" w:tentative="1">
      <w:start w:val="1"/>
      <w:numFmt w:val="bullet"/>
      <w:lvlText w:val=""/>
      <w:lvlJc w:val="left"/>
      <w:pPr>
        <w:ind w:left="5640" w:hanging="360"/>
      </w:pPr>
      <w:rPr>
        <w:rFonts w:hint="default" w:ascii="Symbol" w:hAnsi="Symbol"/>
      </w:rPr>
    </w:lvl>
    <w:lvl w:ilvl="7" w:tplc="04270003" w:tentative="1">
      <w:start w:val="1"/>
      <w:numFmt w:val="bullet"/>
      <w:lvlText w:val="o"/>
      <w:lvlJc w:val="left"/>
      <w:pPr>
        <w:ind w:left="6360" w:hanging="360"/>
      </w:pPr>
      <w:rPr>
        <w:rFonts w:hint="default" w:ascii="Courier New" w:hAnsi="Courier New" w:cs="Courier New"/>
      </w:rPr>
    </w:lvl>
    <w:lvl w:ilvl="8" w:tplc="04270005" w:tentative="1">
      <w:start w:val="1"/>
      <w:numFmt w:val="bullet"/>
      <w:lvlText w:val=""/>
      <w:lvlJc w:val="left"/>
      <w:pPr>
        <w:ind w:left="7080" w:hanging="360"/>
      </w:pPr>
      <w:rPr>
        <w:rFonts w:hint="default" w:ascii="Wingdings" w:hAnsi="Wingdings"/>
      </w:rPr>
    </w:lvl>
  </w:abstractNum>
  <w:abstractNum w:abstractNumId="3" w15:restartNumberingAfterBreak="0">
    <w:nsid w:val="0B643F03"/>
    <w:multiLevelType w:val="multilevel"/>
    <w:tmpl w:val="1CE83B40"/>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CE9050D"/>
    <w:multiLevelType w:val="hybridMultilevel"/>
    <w:tmpl w:val="0150DB52"/>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122B3CE0"/>
    <w:multiLevelType w:val="hybridMultilevel"/>
    <w:tmpl w:val="19FE9AE6"/>
    <w:lvl w:ilvl="0" w:tplc="04090001">
      <w:start w:val="1"/>
      <w:numFmt w:val="bullet"/>
      <w:lvlText w:val=""/>
      <w:lvlJc w:val="left"/>
      <w:pPr>
        <w:ind w:left="1126" w:hanging="360"/>
      </w:pPr>
      <w:rPr>
        <w:rFonts w:hint="default" w:ascii="Symbol" w:hAnsi="Symbol"/>
      </w:rPr>
    </w:lvl>
    <w:lvl w:ilvl="1" w:tplc="04090003" w:tentative="1">
      <w:start w:val="1"/>
      <w:numFmt w:val="bullet"/>
      <w:lvlText w:val="o"/>
      <w:lvlJc w:val="left"/>
      <w:pPr>
        <w:ind w:left="1846" w:hanging="360"/>
      </w:pPr>
      <w:rPr>
        <w:rFonts w:hint="default" w:ascii="Courier New" w:hAnsi="Courier New" w:cs="Courier New"/>
      </w:rPr>
    </w:lvl>
    <w:lvl w:ilvl="2" w:tplc="04090005" w:tentative="1">
      <w:start w:val="1"/>
      <w:numFmt w:val="bullet"/>
      <w:lvlText w:val=""/>
      <w:lvlJc w:val="left"/>
      <w:pPr>
        <w:ind w:left="2566" w:hanging="360"/>
      </w:pPr>
      <w:rPr>
        <w:rFonts w:hint="default" w:ascii="Wingdings" w:hAnsi="Wingdings"/>
      </w:rPr>
    </w:lvl>
    <w:lvl w:ilvl="3" w:tplc="04090001" w:tentative="1">
      <w:start w:val="1"/>
      <w:numFmt w:val="bullet"/>
      <w:lvlText w:val=""/>
      <w:lvlJc w:val="left"/>
      <w:pPr>
        <w:ind w:left="3286" w:hanging="360"/>
      </w:pPr>
      <w:rPr>
        <w:rFonts w:hint="default" w:ascii="Symbol" w:hAnsi="Symbol"/>
      </w:rPr>
    </w:lvl>
    <w:lvl w:ilvl="4" w:tplc="04090003" w:tentative="1">
      <w:start w:val="1"/>
      <w:numFmt w:val="bullet"/>
      <w:lvlText w:val="o"/>
      <w:lvlJc w:val="left"/>
      <w:pPr>
        <w:ind w:left="4006" w:hanging="360"/>
      </w:pPr>
      <w:rPr>
        <w:rFonts w:hint="default" w:ascii="Courier New" w:hAnsi="Courier New" w:cs="Courier New"/>
      </w:rPr>
    </w:lvl>
    <w:lvl w:ilvl="5" w:tplc="04090005" w:tentative="1">
      <w:start w:val="1"/>
      <w:numFmt w:val="bullet"/>
      <w:lvlText w:val=""/>
      <w:lvlJc w:val="left"/>
      <w:pPr>
        <w:ind w:left="4726" w:hanging="360"/>
      </w:pPr>
      <w:rPr>
        <w:rFonts w:hint="default" w:ascii="Wingdings" w:hAnsi="Wingdings"/>
      </w:rPr>
    </w:lvl>
    <w:lvl w:ilvl="6" w:tplc="04090001" w:tentative="1">
      <w:start w:val="1"/>
      <w:numFmt w:val="bullet"/>
      <w:lvlText w:val=""/>
      <w:lvlJc w:val="left"/>
      <w:pPr>
        <w:ind w:left="5446" w:hanging="360"/>
      </w:pPr>
      <w:rPr>
        <w:rFonts w:hint="default" w:ascii="Symbol" w:hAnsi="Symbol"/>
      </w:rPr>
    </w:lvl>
    <w:lvl w:ilvl="7" w:tplc="04090003" w:tentative="1">
      <w:start w:val="1"/>
      <w:numFmt w:val="bullet"/>
      <w:lvlText w:val="o"/>
      <w:lvlJc w:val="left"/>
      <w:pPr>
        <w:ind w:left="6166" w:hanging="360"/>
      </w:pPr>
      <w:rPr>
        <w:rFonts w:hint="default" w:ascii="Courier New" w:hAnsi="Courier New" w:cs="Courier New"/>
      </w:rPr>
    </w:lvl>
    <w:lvl w:ilvl="8" w:tplc="04090005" w:tentative="1">
      <w:start w:val="1"/>
      <w:numFmt w:val="bullet"/>
      <w:lvlText w:val=""/>
      <w:lvlJc w:val="left"/>
      <w:pPr>
        <w:ind w:left="6886" w:hanging="360"/>
      </w:pPr>
      <w:rPr>
        <w:rFonts w:hint="default" w:ascii="Wingdings" w:hAnsi="Wingdings"/>
      </w:rPr>
    </w:lvl>
  </w:abstractNum>
  <w:abstractNum w:abstractNumId="6" w15:restartNumberingAfterBreak="0">
    <w:nsid w:val="13346869"/>
    <w:multiLevelType w:val="multilevel"/>
    <w:tmpl w:val="B830A32E"/>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9BC6C06"/>
    <w:multiLevelType w:val="hybridMultilevel"/>
    <w:tmpl w:val="E90E863C"/>
    <w:lvl w:ilvl="0" w:tplc="04090001">
      <w:start w:val="1"/>
      <w:numFmt w:val="bullet"/>
      <w:lvlText w:val=""/>
      <w:lvlJc w:val="left"/>
      <w:pPr>
        <w:ind w:left="1320" w:hanging="360"/>
      </w:pPr>
      <w:rPr>
        <w:rFonts w:hint="default" w:ascii="Symbol" w:hAnsi="Symbol"/>
      </w:rPr>
    </w:lvl>
    <w:lvl w:ilvl="1" w:tplc="04090003" w:tentative="1">
      <w:start w:val="1"/>
      <w:numFmt w:val="bullet"/>
      <w:lvlText w:val="o"/>
      <w:lvlJc w:val="left"/>
      <w:pPr>
        <w:ind w:left="2040" w:hanging="360"/>
      </w:pPr>
      <w:rPr>
        <w:rFonts w:hint="default" w:ascii="Courier New" w:hAnsi="Courier New" w:cs="Courier New"/>
      </w:rPr>
    </w:lvl>
    <w:lvl w:ilvl="2" w:tplc="04090005" w:tentative="1">
      <w:start w:val="1"/>
      <w:numFmt w:val="bullet"/>
      <w:lvlText w:val=""/>
      <w:lvlJc w:val="left"/>
      <w:pPr>
        <w:ind w:left="2760" w:hanging="360"/>
      </w:pPr>
      <w:rPr>
        <w:rFonts w:hint="default" w:ascii="Wingdings" w:hAnsi="Wingdings"/>
      </w:rPr>
    </w:lvl>
    <w:lvl w:ilvl="3" w:tplc="04090001" w:tentative="1">
      <w:start w:val="1"/>
      <w:numFmt w:val="bullet"/>
      <w:lvlText w:val=""/>
      <w:lvlJc w:val="left"/>
      <w:pPr>
        <w:ind w:left="3480" w:hanging="360"/>
      </w:pPr>
      <w:rPr>
        <w:rFonts w:hint="default" w:ascii="Symbol" w:hAnsi="Symbol"/>
      </w:rPr>
    </w:lvl>
    <w:lvl w:ilvl="4" w:tplc="04090003" w:tentative="1">
      <w:start w:val="1"/>
      <w:numFmt w:val="bullet"/>
      <w:lvlText w:val="o"/>
      <w:lvlJc w:val="left"/>
      <w:pPr>
        <w:ind w:left="4200" w:hanging="360"/>
      </w:pPr>
      <w:rPr>
        <w:rFonts w:hint="default" w:ascii="Courier New" w:hAnsi="Courier New" w:cs="Courier New"/>
      </w:rPr>
    </w:lvl>
    <w:lvl w:ilvl="5" w:tplc="04090005" w:tentative="1">
      <w:start w:val="1"/>
      <w:numFmt w:val="bullet"/>
      <w:lvlText w:val=""/>
      <w:lvlJc w:val="left"/>
      <w:pPr>
        <w:ind w:left="4920" w:hanging="360"/>
      </w:pPr>
      <w:rPr>
        <w:rFonts w:hint="default" w:ascii="Wingdings" w:hAnsi="Wingdings"/>
      </w:rPr>
    </w:lvl>
    <w:lvl w:ilvl="6" w:tplc="04090001" w:tentative="1">
      <w:start w:val="1"/>
      <w:numFmt w:val="bullet"/>
      <w:lvlText w:val=""/>
      <w:lvlJc w:val="left"/>
      <w:pPr>
        <w:ind w:left="5640" w:hanging="360"/>
      </w:pPr>
      <w:rPr>
        <w:rFonts w:hint="default" w:ascii="Symbol" w:hAnsi="Symbol"/>
      </w:rPr>
    </w:lvl>
    <w:lvl w:ilvl="7" w:tplc="04090003" w:tentative="1">
      <w:start w:val="1"/>
      <w:numFmt w:val="bullet"/>
      <w:lvlText w:val="o"/>
      <w:lvlJc w:val="left"/>
      <w:pPr>
        <w:ind w:left="6360" w:hanging="360"/>
      </w:pPr>
      <w:rPr>
        <w:rFonts w:hint="default" w:ascii="Courier New" w:hAnsi="Courier New" w:cs="Courier New"/>
      </w:rPr>
    </w:lvl>
    <w:lvl w:ilvl="8" w:tplc="04090005" w:tentative="1">
      <w:start w:val="1"/>
      <w:numFmt w:val="bullet"/>
      <w:lvlText w:val=""/>
      <w:lvlJc w:val="left"/>
      <w:pPr>
        <w:ind w:left="7080" w:hanging="360"/>
      </w:pPr>
      <w:rPr>
        <w:rFonts w:hint="default" w:ascii="Wingdings" w:hAnsi="Wingdings"/>
      </w:rPr>
    </w:lvl>
  </w:abstractNum>
  <w:abstractNum w:abstractNumId="8" w15:restartNumberingAfterBreak="0">
    <w:nsid w:val="214C1FC1"/>
    <w:multiLevelType w:val="hybridMultilevel"/>
    <w:tmpl w:val="DC460E0A"/>
    <w:lvl w:ilvl="0" w:tplc="F98C06EC">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24866FE5"/>
    <w:multiLevelType w:val="hybridMultilevel"/>
    <w:tmpl w:val="867A9358"/>
    <w:lvl w:ilvl="0" w:tplc="0427000F">
      <w:start w:val="1"/>
      <w:numFmt w:val="decimal"/>
      <w:lvlText w:val="%1."/>
      <w:lvlJc w:val="left"/>
      <w:pPr>
        <w:ind w:left="720" w:hanging="360"/>
      </w:pPr>
      <w:rPr>
        <w:rFonts w:hint="default"/>
      </w:rPr>
    </w:lvl>
    <w:lvl w:ilvl="1" w:tplc="30A21BD0">
      <w:start w:val="1"/>
      <w:numFmt w:val="decimal"/>
      <w:lvlText w:val="%2)"/>
      <w:lvlJc w:val="left"/>
      <w:pPr>
        <w:tabs>
          <w:tab w:val="num" w:pos="1440"/>
        </w:tabs>
        <w:ind w:left="1440" w:hanging="360"/>
      </w:pPr>
      <w:rPr>
        <w:rFonts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2611099B"/>
    <w:multiLevelType w:val="hybridMultilevel"/>
    <w:tmpl w:val="542A5CA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 w15:restartNumberingAfterBreak="0">
    <w:nsid w:val="2F1744A2"/>
    <w:multiLevelType w:val="multilevel"/>
    <w:tmpl w:val="0427001F"/>
    <w:lvl w:ilvl="0">
      <w:start w:val="1"/>
      <w:numFmt w:val="decimal"/>
      <w:lvlText w:val="%1."/>
      <w:lvlJc w:val="left"/>
      <w:pPr>
        <w:ind w:left="900" w:hanging="360"/>
      </w:pPr>
    </w:lvl>
    <w:lvl w:ilvl="1">
      <w:start w:val="1"/>
      <w:numFmt w:val="decimal"/>
      <w:lvlText w:val="%1.%2."/>
      <w:lvlJc w:val="left"/>
      <w:pPr>
        <w:ind w:left="1332" w:hanging="432"/>
      </w:pPr>
    </w:lvl>
    <w:lvl w:ilvl="2">
      <w:start w:val="1"/>
      <w:numFmt w:val="decimal"/>
      <w:lvlText w:val="%1.%2.%3."/>
      <w:lvlJc w:val="left"/>
      <w:pPr>
        <w:ind w:left="1764" w:hanging="504"/>
      </w:pPr>
    </w:lvl>
    <w:lvl w:ilvl="3">
      <w:start w:val="1"/>
      <w:numFmt w:val="decimal"/>
      <w:lvlText w:val="%1.%2.%3.%4."/>
      <w:lvlJc w:val="left"/>
      <w:pPr>
        <w:ind w:left="2268" w:hanging="648"/>
      </w:pPr>
    </w:lvl>
    <w:lvl w:ilvl="4">
      <w:start w:val="1"/>
      <w:numFmt w:val="decimal"/>
      <w:lvlText w:val="%1.%2.%3.%4.%5."/>
      <w:lvlJc w:val="left"/>
      <w:pPr>
        <w:ind w:left="2772" w:hanging="792"/>
      </w:pPr>
    </w:lvl>
    <w:lvl w:ilvl="5">
      <w:start w:val="1"/>
      <w:numFmt w:val="decimal"/>
      <w:lvlText w:val="%1.%2.%3.%4.%5.%6."/>
      <w:lvlJc w:val="left"/>
      <w:pPr>
        <w:ind w:left="3276" w:hanging="936"/>
      </w:pPr>
    </w:lvl>
    <w:lvl w:ilvl="6">
      <w:start w:val="1"/>
      <w:numFmt w:val="decimal"/>
      <w:lvlText w:val="%1.%2.%3.%4.%5.%6.%7."/>
      <w:lvlJc w:val="left"/>
      <w:pPr>
        <w:ind w:left="3780" w:hanging="1080"/>
      </w:pPr>
    </w:lvl>
    <w:lvl w:ilvl="7">
      <w:start w:val="1"/>
      <w:numFmt w:val="decimal"/>
      <w:lvlText w:val="%1.%2.%3.%4.%5.%6.%7.%8."/>
      <w:lvlJc w:val="left"/>
      <w:pPr>
        <w:ind w:left="4284" w:hanging="1224"/>
      </w:pPr>
    </w:lvl>
    <w:lvl w:ilvl="8">
      <w:start w:val="1"/>
      <w:numFmt w:val="decimal"/>
      <w:lvlText w:val="%1.%2.%3.%4.%5.%6.%7.%8.%9."/>
      <w:lvlJc w:val="left"/>
      <w:pPr>
        <w:ind w:left="4860" w:hanging="1440"/>
      </w:pPr>
    </w:lvl>
  </w:abstractNum>
  <w:abstractNum w:abstractNumId="12" w15:restartNumberingAfterBreak="0">
    <w:nsid w:val="312F0993"/>
    <w:multiLevelType w:val="hybridMultilevel"/>
    <w:tmpl w:val="02002CF6"/>
    <w:lvl w:ilvl="0" w:tplc="04270001">
      <w:start w:val="1"/>
      <w:numFmt w:val="bullet"/>
      <w:lvlText w:val=""/>
      <w:lvlJc w:val="left"/>
      <w:pPr>
        <w:ind w:left="2016" w:hanging="360"/>
      </w:pPr>
      <w:rPr>
        <w:rFonts w:hint="default" w:ascii="Symbol" w:hAnsi="Symbol"/>
      </w:rPr>
    </w:lvl>
    <w:lvl w:ilvl="1" w:tplc="04270003" w:tentative="1">
      <w:start w:val="1"/>
      <w:numFmt w:val="bullet"/>
      <w:lvlText w:val="o"/>
      <w:lvlJc w:val="left"/>
      <w:pPr>
        <w:ind w:left="2736" w:hanging="360"/>
      </w:pPr>
      <w:rPr>
        <w:rFonts w:hint="default" w:ascii="Courier New" w:hAnsi="Courier New" w:cs="Courier New"/>
      </w:rPr>
    </w:lvl>
    <w:lvl w:ilvl="2" w:tplc="04270005" w:tentative="1">
      <w:start w:val="1"/>
      <w:numFmt w:val="bullet"/>
      <w:lvlText w:val=""/>
      <w:lvlJc w:val="left"/>
      <w:pPr>
        <w:ind w:left="3456" w:hanging="360"/>
      </w:pPr>
      <w:rPr>
        <w:rFonts w:hint="default" w:ascii="Wingdings" w:hAnsi="Wingdings"/>
      </w:rPr>
    </w:lvl>
    <w:lvl w:ilvl="3" w:tplc="04270001" w:tentative="1">
      <w:start w:val="1"/>
      <w:numFmt w:val="bullet"/>
      <w:lvlText w:val=""/>
      <w:lvlJc w:val="left"/>
      <w:pPr>
        <w:ind w:left="4176" w:hanging="360"/>
      </w:pPr>
      <w:rPr>
        <w:rFonts w:hint="default" w:ascii="Symbol" w:hAnsi="Symbol"/>
      </w:rPr>
    </w:lvl>
    <w:lvl w:ilvl="4" w:tplc="04270003" w:tentative="1">
      <w:start w:val="1"/>
      <w:numFmt w:val="bullet"/>
      <w:lvlText w:val="o"/>
      <w:lvlJc w:val="left"/>
      <w:pPr>
        <w:ind w:left="4896" w:hanging="360"/>
      </w:pPr>
      <w:rPr>
        <w:rFonts w:hint="default" w:ascii="Courier New" w:hAnsi="Courier New" w:cs="Courier New"/>
      </w:rPr>
    </w:lvl>
    <w:lvl w:ilvl="5" w:tplc="04270005" w:tentative="1">
      <w:start w:val="1"/>
      <w:numFmt w:val="bullet"/>
      <w:lvlText w:val=""/>
      <w:lvlJc w:val="left"/>
      <w:pPr>
        <w:ind w:left="5616" w:hanging="360"/>
      </w:pPr>
      <w:rPr>
        <w:rFonts w:hint="default" w:ascii="Wingdings" w:hAnsi="Wingdings"/>
      </w:rPr>
    </w:lvl>
    <w:lvl w:ilvl="6" w:tplc="04270001" w:tentative="1">
      <w:start w:val="1"/>
      <w:numFmt w:val="bullet"/>
      <w:lvlText w:val=""/>
      <w:lvlJc w:val="left"/>
      <w:pPr>
        <w:ind w:left="6336" w:hanging="360"/>
      </w:pPr>
      <w:rPr>
        <w:rFonts w:hint="default" w:ascii="Symbol" w:hAnsi="Symbol"/>
      </w:rPr>
    </w:lvl>
    <w:lvl w:ilvl="7" w:tplc="04270003" w:tentative="1">
      <w:start w:val="1"/>
      <w:numFmt w:val="bullet"/>
      <w:lvlText w:val="o"/>
      <w:lvlJc w:val="left"/>
      <w:pPr>
        <w:ind w:left="7056" w:hanging="360"/>
      </w:pPr>
      <w:rPr>
        <w:rFonts w:hint="default" w:ascii="Courier New" w:hAnsi="Courier New" w:cs="Courier New"/>
      </w:rPr>
    </w:lvl>
    <w:lvl w:ilvl="8" w:tplc="04270005" w:tentative="1">
      <w:start w:val="1"/>
      <w:numFmt w:val="bullet"/>
      <w:lvlText w:val=""/>
      <w:lvlJc w:val="left"/>
      <w:pPr>
        <w:ind w:left="7776" w:hanging="360"/>
      </w:pPr>
      <w:rPr>
        <w:rFonts w:hint="default" w:ascii="Wingdings" w:hAnsi="Wingdings"/>
      </w:rPr>
    </w:lvl>
  </w:abstractNum>
  <w:abstractNum w:abstractNumId="13" w15:restartNumberingAfterBreak="0">
    <w:nsid w:val="318A476B"/>
    <w:multiLevelType w:val="hybridMultilevel"/>
    <w:tmpl w:val="4E28CB5A"/>
    <w:lvl w:ilvl="0" w:tplc="EAD81A5A">
      <w:numFmt w:val="bullet"/>
      <w:lvlText w:val="-"/>
      <w:lvlJc w:val="left"/>
      <w:pPr>
        <w:ind w:left="720" w:hanging="360"/>
      </w:pPr>
      <w:rPr>
        <w:rFonts w:hint="default" w:ascii="Calibri" w:hAnsi="Calibri" w:eastAsia="Calibri"/>
      </w:rPr>
    </w:lvl>
    <w:lvl w:ilvl="1" w:tplc="04270003">
      <w:start w:val="1"/>
      <w:numFmt w:val="bullet"/>
      <w:lvlText w:val="o"/>
      <w:lvlJc w:val="left"/>
      <w:pPr>
        <w:ind w:left="1440" w:hanging="360"/>
      </w:pPr>
      <w:rPr>
        <w:rFonts w:hint="default" w:ascii="Courier New" w:hAnsi="Courier New" w:cs="Courier New"/>
      </w:rPr>
    </w:lvl>
    <w:lvl w:ilvl="2" w:tplc="04270005">
      <w:start w:val="1"/>
      <w:numFmt w:val="bullet"/>
      <w:lvlText w:val=""/>
      <w:lvlJc w:val="left"/>
      <w:pPr>
        <w:ind w:left="2160" w:hanging="360"/>
      </w:pPr>
      <w:rPr>
        <w:rFonts w:hint="default" w:ascii="Wingdings" w:hAnsi="Wingdings"/>
      </w:rPr>
    </w:lvl>
    <w:lvl w:ilvl="3" w:tplc="04270001">
      <w:start w:val="1"/>
      <w:numFmt w:val="bullet"/>
      <w:lvlText w:val=""/>
      <w:lvlJc w:val="left"/>
      <w:pPr>
        <w:ind w:left="2880" w:hanging="360"/>
      </w:pPr>
      <w:rPr>
        <w:rFonts w:hint="default" w:ascii="Symbol" w:hAnsi="Symbol"/>
      </w:rPr>
    </w:lvl>
    <w:lvl w:ilvl="4" w:tplc="04270003">
      <w:start w:val="1"/>
      <w:numFmt w:val="bullet"/>
      <w:lvlText w:val="o"/>
      <w:lvlJc w:val="left"/>
      <w:pPr>
        <w:ind w:left="3600" w:hanging="360"/>
      </w:pPr>
      <w:rPr>
        <w:rFonts w:hint="default" w:ascii="Courier New" w:hAnsi="Courier New" w:cs="Courier New"/>
      </w:rPr>
    </w:lvl>
    <w:lvl w:ilvl="5" w:tplc="04270005">
      <w:start w:val="1"/>
      <w:numFmt w:val="bullet"/>
      <w:lvlText w:val=""/>
      <w:lvlJc w:val="left"/>
      <w:pPr>
        <w:ind w:left="4320" w:hanging="360"/>
      </w:pPr>
      <w:rPr>
        <w:rFonts w:hint="default" w:ascii="Wingdings" w:hAnsi="Wingdings"/>
      </w:rPr>
    </w:lvl>
    <w:lvl w:ilvl="6" w:tplc="04270001">
      <w:start w:val="1"/>
      <w:numFmt w:val="bullet"/>
      <w:lvlText w:val=""/>
      <w:lvlJc w:val="left"/>
      <w:pPr>
        <w:ind w:left="5040" w:hanging="360"/>
      </w:pPr>
      <w:rPr>
        <w:rFonts w:hint="default" w:ascii="Symbol" w:hAnsi="Symbol"/>
      </w:rPr>
    </w:lvl>
    <w:lvl w:ilvl="7" w:tplc="04270003">
      <w:start w:val="1"/>
      <w:numFmt w:val="bullet"/>
      <w:lvlText w:val="o"/>
      <w:lvlJc w:val="left"/>
      <w:pPr>
        <w:ind w:left="5760" w:hanging="360"/>
      </w:pPr>
      <w:rPr>
        <w:rFonts w:hint="default" w:ascii="Courier New" w:hAnsi="Courier New" w:cs="Courier New"/>
      </w:rPr>
    </w:lvl>
    <w:lvl w:ilvl="8" w:tplc="04270005">
      <w:start w:val="1"/>
      <w:numFmt w:val="bullet"/>
      <w:lvlText w:val=""/>
      <w:lvlJc w:val="left"/>
      <w:pPr>
        <w:ind w:left="6480" w:hanging="360"/>
      </w:pPr>
      <w:rPr>
        <w:rFonts w:hint="default" w:ascii="Wingdings" w:hAnsi="Wingdings"/>
      </w:rPr>
    </w:lvl>
  </w:abstractNum>
  <w:abstractNum w:abstractNumId="14" w15:restartNumberingAfterBreak="0">
    <w:nsid w:val="33C95F86"/>
    <w:multiLevelType w:val="hybridMultilevel"/>
    <w:tmpl w:val="8DF43972"/>
    <w:lvl w:ilvl="0" w:tplc="DFE63E22">
      <w:start w:val="1"/>
      <w:numFmt w:val="upperRoman"/>
      <w:lvlText w:val="%1."/>
      <w:lvlJc w:val="left"/>
      <w:pPr>
        <w:tabs>
          <w:tab w:val="num" w:pos="1080"/>
        </w:tabs>
        <w:ind w:left="1080" w:hanging="720"/>
      </w:pPr>
      <w:rPr>
        <w:rFonts w:hint="default"/>
      </w:rPr>
    </w:lvl>
    <w:lvl w:ilvl="1" w:tplc="04270005">
      <w:start w:val="1"/>
      <w:numFmt w:val="bullet"/>
      <w:lvlText w:val=""/>
      <w:lvlJc w:val="left"/>
      <w:pPr>
        <w:tabs>
          <w:tab w:val="num" w:pos="1440"/>
        </w:tabs>
        <w:ind w:left="1440" w:hanging="360"/>
      </w:pPr>
      <w:rPr>
        <w:rFonts w:hint="default" w:ascii="Wingdings" w:hAnsi="Wingdings"/>
      </w:rPr>
    </w:lvl>
    <w:lvl w:ilvl="2" w:tplc="142C4690">
      <w:start w:val="1"/>
      <w:numFmt w:val="decimal"/>
      <w:lvlText w:val="%3."/>
      <w:lvlJc w:val="left"/>
      <w:pPr>
        <w:tabs>
          <w:tab w:val="num" w:pos="2340"/>
        </w:tabs>
        <w:ind w:left="2340" w:hanging="360"/>
      </w:pPr>
      <w:rPr>
        <w:rFonts w:hint="default"/>
      </w:rPr>
    </w:lvl>
    <w:lvl w:ilvl="3" w:tplc="0427000F">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5" w15:restartNumberingAfterBreak="0">
    <w:nsid w:val="3DEE19EB"/>
    <w:multiLevelType w:val="hybridMultilevel"/>
    <w:tmpl w:val="E88A8470"/>
    <w:lvl w:ilvl="0" w:tplc="04090001">
      <w:start w:val="1"/>
      <w:numFmt w:val="bullet"/>
      <w:lvlText w:val=""/>
      <w:lvlJc w:val="left"/>
      <w:pPr>
        <w:ind w:left="766" w:hanging="360"/>
      </w:pPr>
      <w:rPr>
        <w:rFonts w:hint="default" w:ascii="Symbol" w:hAnsi="Symbol"/>
      </w:rPr>
    </w:lvl>
    <w:lvl w:ilvl="1" w:tplc="04090003" w:tentative="1">
      <w:start w:val="1"/>
      <w:numFmt w:val="bullet"/>
      <w:lvlText w:val="o"/>
      <w:lvlJc w:val="left"/>
      <w:pPr>
        <w:ind w:left="1486" w:hanging="360"/>
      </w:pPr>
      <w:rPr>
        <w:rFonts w:hint="default" w:ascii="Courier New" w:hAnsi="Courier New" w:cs="Courier New"/>
      </w:rPr>
    </w:lvl>
    <w:lvl w:ilvl="2" w:tplc="04090005" w:tentative="1">
      <w:start w:val="1"/>
      <w:numFmt w:val="bullet"/>
      <w:lvlText w:val=""/>
      <w:lvlJc w:val="left"/>
      <w:pPr>
        <w:ind w:left="2206" w:hanging="360"/>
      </w:pPr>
      <w:rPr>
        <w:rFonts w:hint="default" w:ascii="Wingdings" w:hAnsi="Wingdings"/>
      </w:rPr>
    </w:lvl>
    <w:lvl w:ilvl="3" w:tplc="04090001" w:tentative="1">
      <w:start w:val="1"/>
      <w:numFmt w:val="bullet"/>
      <w:lvlText w:val=""/>
      <w:lvlJc w:val="left"/>
      <w:pPr>
        <w:ind w:left="2926" w:hanging="360"/>
      </w:pPr>
      <w:rPr>
        <w:rFonts w:hint="default" w:ascii="Symbol" w:hAnsi="Symbol"/>
      </w:rPr>
    </w:lvl>
    <w:lvl w:ilvl="4" w:tplc="04090003" w:tentative="1">
      <w:start w:val="1"/>
      <w:numFmt w:val="bullet"/>
      <w:lvlText w:val="o"/>
      <w:lvlJc w:val="left"/>
      <w:pPr>
        <w:ind w:left="3646" w:hanging="360"/>
      </w:pPr>
      <w:rPr>
        <w:rFonts w:hint="default" w:ascii="Courier New" w:hAnsi="Courier New" w:cs="Courier New"/>
      </w:rPr>
    </w:lvl>
    <w:lvl w:ilvl="5" w:tplc="04090005" w:tentative="1">
      <w:start w:val="1"/>
      <w:numFmt w:val="bullet"/>
      <w:lvlText w:val=""/>
      <w:lvlJc w:val="left"/>
      <w:pPr>
        <w:ind w:left="4366" w:hanging="360"/>
      </w:pPr>
      <w:rPr>
        <w:rFonts w:hint="default" w:ascii="Wingdings" w:hAnsi="Wingdings"/>
      </w:rPr>
    </w:lvl>
    <w:lvl w:ilvl="6" w:tplc="04090001" w:tentative="1">
      <w:start w:val="1"/>
      <w:numFmt w:val="bullet"/>
      <w:lvlText w:val=""/>
      <w:lvlJc w:val="left"/>
      <w:pPr>
        <w:ind w:left="5086" w:hanging="360"/>
      </w:pPr>
      <w:rPr>
        <w:rFonts w:hint="default" w:ascii="Symbol" w:hAnsi="Symbol"/>
      </w:rPr>
    </w:lvl>
    <w:lvl w:ilvl="7" w:tplc="04090003" w:tentative="1">
      <w:start w:val="1"/>
      <w:numFmt w:val="bullet"/>
      <w:lvlText w:val="o"/>
      <w:lvlJc w:val="left"/>
      <w:pPr>
        <w:ind w:left="5806" w:hanging="360"/>
      </w:pPr>
      <w:rPr>
        <w:rFonts w:hint="default" w:ascii="Courier New" w:hAnsi="Courier New" w:cs="Courier New"/>
      </w:rPr>
    </w:lvl>
    <w:lvl w:ilvl="8" w:tplc="04090005" w:tentative="1">
      <w:start w:val="1"/>
      <w:numFmt w:val="bullet"/>
      <w:lvlText w:val=""/>
      <w:lvlJc w:val="left"/>
      <w:pPr>
        <w:ind w:left="6526" w:hanging="360"/>
      </w:pPr>
      <w:rPr>
        <w:rFonts w:hint="default" w:ascii="Wingdings" w:hAnsi="Wingdings"/>
      </w:rPr>
    </w:lvl>
  </w:abstractNum>
  <w:abstractNum w:abstractNumId="16" w15:restartNumberingAfterBreak="0">
    <w:nsid w:val="3FCA7697"/>
    <w:multiLevelType w:val="hybridMultilevel"/>
    <w:tmpl w:val="97E829E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464D463A"/>
    <w:multiLevelType w:val="hybridMultilevel"/>
    <w:tmpl w:val="C9B00226"/>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18" w15:restartNumberingAfterBreak="0">
    <w:nsid w:val="4CFF2573"/>
    <w:multiLevelType w:val="hybridMultilevel"/>
    <w:tmpl w:val="9AB0DF30"/>
    <w:lvl w:ilvl="0" w:tplc="0EFADC9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9" w15:restartNumberingAfterBreak="0">
    <w:nsid w:val="52B705E2"/>
    <w:multiLevelType w:val="hybridMultilevel"/>
    <w:tmpl w:val="E384F4E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54593223"/>
    <w:multiLevelType w:val="hybridMultilevel"/>
    <w:tmpl w:val="0A549988"/>
    <w:lvl w:ilvl="0" w:tplc="EBD4B49A">
      <w:start w:val="35"/>
      <w:numFmt w:val="bullet"/>
      <w:lvlText w:val="-"/>
      <w:lvlJc w:val="left"/>
      <w:pPr>
        <w:ind w:left="1656" w:hanging="360"/>
      </w:pPr>
      <w:rPr>
        <w:rFonts w:hint="default" w:ascii="Times New Roman" w:hAnsi="Times New Roman" w:eastAsia="Times New Roman" w:cs="Times New Roman"/>
      </w:rPr>
    </w:lvl>
    <w:lvl w:ilvl="1" w:tplc="04270003" w:tentative="1">
      <w:start w:val="1"/>
      <w:numFmt w:val="bullet"/>
      <w:lvlText w:val="o"/>
      <w:lvlJc w:val="left"/>
      <w:pPr>
        <w:ind w:left="2376" w:hanging="360"/>
      </w:pPr>
      <w:rPr>
        <w:rFonts w:hint="default" w:ascii="Courier New" w:hAnsi="Courier New" w:cs="Courier New"/>
      </w:rPr>
    </w:lvl>
    <w:lvl w:ilvl="2" w:tplc="04270005" w:tentative="1">
      <w:start w:val="1"/>
      <w:numFmt w:val="bullet"/>
      <w:lvlText w:val=""/>
      <w:lvlJc w:val="left"/>
      <w:pPr>
        <w:ind w:left="3096" w:hanging="360"/>
      </w:pPr>
      <w:rPr>
        <w:rFonts w:hint="default" w:ascii="Wingdings" w:hAnsi="Wingdings"/>
      </w:rPr>
    </w:lvl>
    <w:lvl w:ilvl="3" w:tplc="04270001" w:tentative="1">
      <w:start w:val="1"/>
      <w:numFmt w:val="bullet"/>
      <w:lvlText w:val=""/>
      <w:lvlJc w:val="left"/>
      <w:pPr>
        <w:ind w:left="3816" w:hanging="360"/>
      </w:pPr>
      <w:rPr>
        <w:rFonts w:hint="default" w:ascii="Symbol" w:hAnsi="Symbol"/>
      </w:rPr>
    </w:lvl>
    <w:lvl w:ilvl="4" w:tplc="04270003" w:tentative="1">
      <w:start w:val="1"/>
      <w:numFmt w:val="bullet"/>
      <w:lvlText w:val="o"/>
      <w:lvlJc w:val="left"/>
      <w:pPr>
        <w:ind w:left="4536" w:hanging="360"/>
      </w:pPr>
      <w:rPr>
        <w:rFonts w:hint="default" w:ascii="Courier New" w:hAnsi="Courier New" w:cs="Courier New"/>
      </w:rPr>
    </w:lvl>
    <w:lvl w:ilvl="5" w:tplc="04270005" w:tentative="1">
      <w:start w:val="1"/>
      <w:numFmt w:val="bullet"/>
      <w:lvlText w:val=""/>
      <w:lvlJc w:val="left"/>
      <w:pPr>
        <w:ind w:left="5256" w:hanging="360"/>
      </w:pPr>
      <w:rPr>
        <w:rFonts w:hint="default" w:ascii="Wingdings" w:hAnsi="Wingdings"/>
      </w:rPr>
    </w:lvl>
    <w:lvl w:ilvl="6" w:tplc="04270001" w:tentative="1">
      <w:start w:val="1"/>
      <w:numFmt w:val="bullet"/>
      <w:lvlText w:val=""/>
      <w:lvlJc w:val="left"/>
      <w:pPr>
        <w:ind w:left="5976" w:hanging="360"/>
      </w:pPr>
      <w:rPr>
        <w:rFonts w:hint="default" w:ascii="Symbol" w:hAnsi="Symbol"/>
      </w:rPr>
    </w:lvl>
    <w:lvl w:ilvl="7" w:tplc="04270003" w:tentative="1">
      <w:start w:val="1"/>
      <w:numFmt w:val="bullet"/>
      <w:lvlText w:val="o"/>
      <w:lvlJc w:val="left"/>
      <w:pPr>
        <w:ind w:left="6696" w:hanging="360"/>
      </w:pPr>
      <w:rPr>
        <w:rFonts w:hint="default" w:ascii="Courier New" w:hAnsi="Courier New" w:cs="Courier New"/>
      </w:rPr>
    </w:lvl>
    <w:lvl w:ilvl="8" w:tplc="04270005" w:tentative="1">
      <w:start w:val="1"/>
      <w:numFmt w:val="bullet"/>
      <w:lvlText w:val=""/>
      <w:lvlJc w:val="left"/>
      <w:pPr>
        <w:ind w:left="7416" w:hanging="360"/>
      </w:pPr>
      <w:rPr>
        <w:rFonts w:hint="default" w:ascii="Wingdings" w:hAnsi="Wingdings"/>
      </w:rPr>
    </w:lvl>
  </w:abstractNum>
  <w:abstractNum w:abstractNumId="21" w15:restartNumberingAfterBreak="0">
    <w:nsid w:val="591A1581"/>
    <w:multiLevelType w:val="hybridMultilevel"/>
    <w:tmpl w:val="ECBECBAA"/>
    <w:lvl w:ilvl="0" w:tplc="2E363858">
      <w:start w:val="2016"/>
      <w:numFmt w:val="bullet"/>
      <w:lvlText w:val="-"/>
      <w:lvlJc w:val="left"/>
      <w:pPr>
        <w:ind w:left="1656" w:hanging="360"/>
      </w:pPr>
      <w:rPr>
        <w:rFonts w:hint="default" w:ascii="Times New Roman" w:hAnsi="Times New Roman" w:eastAsia="Times New Roman" w:cs="Times New Roman"/>
      </w:rPr>
    </w:lvl>
    <w:lvl w:ilvl="1" w:tplc="04270003" w:tentative="1">
      <w:start w:val="1"/>
      <w:numFmt w:val="bullet"/>
      <w:lvlText w:val="o"/>
      <w:lvlJc w:val="left"/>
      <w:pPr>
        <w:ind w:left="2376" w:hanging="360"/>
      </w:pPr>
      <w:rPr>
        <w:rFonts w:hint="default" w:ascii="Courier New" w:hAnsi="Courier New" w:cs="Courier New"/>
      </w:rPr>
    </w:lvl>
    <w:lvl w:ilvl="2" w:tplc="04270005" w:tentative="1">
      <w:start w:val="1"/>
      <w:numFmt w:val="bullet"/>
      <w:lvlText w:val=""/>
      <w:lvlJc w:val="left"/>
      <w:pPr>
        <w:ind w:left="3096" w:hanging="360"/>
      </w:pPr>
      <w:rPr>
        <w:rFonts w:hint="default" w:ascii="Wingdings" w:hAnsi="Wingdings"/>
      </w:rPr>
    </w:lvl>
    <w:lvl w:ilvl="3" w:tplc="04270001" w:tentative="1">
      <w:start w:val="1"/>
      <w:numFmt w:val="bullet"/>
      <w:lvlText w:val=""/>
      <w:lvlJc w:val="left"/>
      <w:pPr>
        <w:ind w:left="3816" w:hanging="360"/>
      </w:pPr>
      <w:rPr>
        <w:rFonts w:hint="default" w:ascii="Symbol" w:hAnsi="Symbol"/>
      </w:rPr>
    </w:lvl>
    <w:lvl w:ilvl="4" w:tplc="04270003" w:tentative="1">
      <w:start w:val="1"/>
      <w:numFmt w:val="bullet"/>
      <w:lvlText w:val="o"/>
      <w:lvlJc w:val="left"/>
      <w:pPr>
        <w:ind w:left="4536" w:hanging="360"/>
      </w:pPr>
      <w:rPr>
        <w:rFonts w:hint="default" w:ascii="Courier New" w:hAnsi="Courier New" w:cs="Courier New"/>
      </w:rPr>
    </w:lvl>
    <w:lvl w:ilvl="5" w:tplc="04270005" w:tentative="1">
      <w:start w:val="1"/>
      <w:numFmt w:val="bullet"/>
      <w:lvlText w:val=""/>
      <w:lvlJc w:val="left"/>
      <w:pPr>
        <w:ind w:left="5256" w:hanging="360"/>
      </w:pPr>
      <w:rPr>
        <w:rFonts w:hint="default" w:ascii="Wingdings" w:hAnsi="Wingdings"/>
      </w:rPr>
    </w:lvl>
    <w:lvl w:ilvl="6" w:tplc="04270001" w:tentative="1">
      <w:start w:val="1"/>
      <w:numFmt w:val="bullet"/>
      <w:lvlText w:val=""/>
      <w:lvlJc w:val="left"/>
      <w:pPr>
        <w:ind w:left="5976" w:hanging="360"/>
      </w:pPr>
      <w:rPr>
        <w:rFonts w:hint="default" w:ascii="Symbol" w:hAnsi="Symbol"/>
      </w:rPr>
    </w:lvl>
    <w:lvl w:ilvl="7" w:tplc="04270003" w:tentative="1">
      <w:start w:val="1"/>
      <w:numFmt w:val="bullet"/>
      <w:lvlText w:val="o"/>
      <w:lvlJc w:val="left"/>
      <w:pPr>
        <w:ind w:left="6696" w:hanging="360"/>
      </w:pPr>
      <w:rPr>
        <w:rFonts w:hint="default" w:ascii="Courier New" w:hAnsi="Courier New" w:cs="Courier New"/>
      </w:rPr>
    </w:lvl>
    <w:lvl w:ilvl="8" w:tplc="04270005" w:tentative="1">
      <w:start w:val="1"/>
      <w:numFmt w:val="bullet"/>
      <w:lvlText w:val=""/>
      <w:lvlJc w:val="left"/>
      <w:pPr>
        <w:ind w:left="7416" w:hanging="360"/>
      </w:pPr>
      <w:rPr>
        <w:rFonts w:hint="default" w:ascii="Wingdings" w:hAnsi="Wingdings"/>
      </w:rPr>
    </w:lvl>
  </w:abstractNum>
  <w:abstractNum w:abstractNumId="22" w15:restartNumberingAfterBreak="0">
    <w:nsid w:val="5A387206"/>
    <w:multiLevelType w:val="multilevel"/>
    <w:tmpl w:val="342AB4F0"/>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val="0"/>
      </w:rPr>
    </w:lvl>
    <w:lvl w:ilvl="2">
      <w:start w:val="1"/>
      <w:numFmt w:val="bullet"/>
      <w:lvlText w:val=""/>
      <w:lvlJc w:val="left"/>
      <w:pPr>
        <w:ind w:left="927" w:hanging="360"/>
      </w:pPr>
      <w:rPr>
        <w:rFonts w:hint="default" w:ascii="Symbol" w:hAnsi="Symbol"/>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C707DED"/>
    <w:multiLevelType w:val="multilevel"/>
    <w:tmpl w:val="0427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val="0"/>
      </w:rPr>
    </w:lvl>
    <w:lvl w:ilvl="2">
      <w:start w:val="1"/>
      <w:numFmt w:val="decimal"/>
      <w:lvlText w:val="%1.%2.%3."/>
      <w:lvlJc w:val="left"/>
      <w:pPr>
        <w:ind w:left="104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CFB4538"/>
    <w:multiLevelType w:val="hybridMultilevel"/>
    <w:tmpl w:val="82EC3F0E"/>
    <w:lvl w:ilvl="0" w:tplc="04270001">
      <w:start w:val="1"/>
      <w:numFmt w:val="bullet"/>
      <w:lvlText w:val=""/>
      <w:lvlJc w:val="left"/>
      <w:pPr>
        <w:ind w:left="2040" w:hanging="360"/>
      </w:pPr>
      <w:rPr>
        <w:rFonts w:hint="default" w:ascii="Symbol" w:hAnsi="Symbol"/>
      </w:rPr>
    </w:lvl>
    <w:lvl w:ilvl="1" w:tplc="04270003" w:tentative="1">
      <w:start w:val="1"/>
      <w:numFmt w:val="bullet"/>
      <w:lvlText w:val="o"/>
      <w:lvlJc w:val="left"/>
      <w:pPr>
        <w:ind w:left="2760" w:hanging="360"/>
      </w:pPr>
      <w:rPr>
        <w:rFonts w:hint="default" w:ascii="Courier New" w:hAnsi="Courier New" w:cs="Courier New"/>
      </w:rPr>
    </w:lvl>
    <w:lvl w:ilvl="2" w:tplc="04270005" w:tentative="1">
      <w:start w:val="1"/>
      <w:numFmt w:val="bullet"/>
      <w:lvlText w:val=""/>
      <w:lvlJc w:val="left"/>
      <w:pPr>
        <w:ind w:left="3480" w:hanging="360"/>
      </w:pPr>
      <w:rPr>
        <w:rFonts w:hint="default" w:ascii="Wingdings" w:hAnsi="Wingdings"/>
      </w:rPr>
    </w:lvl>
    <w:lvl w:ilvl="3" w:tplc="04270001" w:tentative="1">
      <w:start w:val="1"/>
      <w:numFmt w:val="bullet"/>
      <w:lvlText w:val=""/>
      <w:lvlJc w:val="left"/>
      <w:pPr>
        <w:ind w:left="4200" w:hanging="360"/>
      </w:pPr>
      <w:rPr>
        <w:rFonts w:hint="default" w:ascii="Symbol" w:hAnsi="Symbol"/>
      </w:rPr>
    </w:lvl>
    <w:lvl w:ilvl="4" w:tplc="04270003" w:tentative="1">
      <w:start w:val="1"/>
      <w:numFmt w:val="bullet"/>
      <w:lvlText w:val="o"/>
      <w:lvlJc w:val="left"/>
      <w:pPr>
        <w:ind w:left="4920" w:hanging="360"/>
      </w:pPr>
      <w:rPr>
        <w:rFonts w:hint="default" w:ascii="Courier New" w:hAnsi="Courier New" w:cs="Courier New"/>
      </w:rPr>
    </w:lvl>
    <w:lvl w:ilvl="5" w:tplc="04270005" w:tentative="1">
      <w:start w:val="1"/>
      <w:numFmt w:val="bullet"/>
      <w:lvlText w:val=""/>
      <w:lvlJc w:val="left"/>
      <w:pPr>
        <w:ind w:left="5640" w:hanging="360"/>
      </w:pPr>
      <w:rPr>
        <w:rFonts w:hint="default" w:ascii="Wingdings" w:hAnsi="Wingdings"/>
      </w:rPr>
    </w:lvl>
    <w:lvl w:ilvl="6" w:tplc="04270001" w:tentative="1">
      <w:start w:val="1"/>
      <w:numFmt w:val="bullet"/>
      <w:lvlText w:val=""/>
      <w:lvlJc w:val="left"/>
      <w:pPr>
        <w:ind w:left="6360" w:hanging="360"/>
      </w:pPr>
      <w:rPr>
        <w:rFonts w:hint="default" w:ascii="Symbol" w:hAnsi="Symbol"/>
      </w:rPr>
    </w:lvl>
    <w:lvl w:ilvl="7" w:tplc="04270003" w:tentative="1">
      <w:start w:val="1"/>
      <w:numFmt w:val="bullet"/>
      <w:lvlText w:val="o"/>
      <w:lvlJc w:val="left"/>
      <w:pPr>
        <w:ind w:left="7080" w:hanging="360"/>
      </w:pPr>
      <w:rPr>
        <w:rFonts w:hint="default" w:ascii="Courier New" w:hAnsi="Courier New" w:cs="Courier New"/>
      </w:rPr>
    </w:lvl>
    <w:lvl w:ilvl="8" w:tplc="04270005" w:tentative="1">
      <w:start w:val="1"/>
      <w:numFmt w:val="bullet"/>
      <w:lvlText w:val=""/>
      <w:lvlJc w:val="left"/>
      <w:pPr>
        <w:ind w:left="7800" w:hanging="360"/>
      </w:pPr>
      <w:rPr>
        <w:rFonts w:hint="default" w:ascii="Wingdings" w:hAnsi="Wingdings"/>
      </w:rPr>
    </w:lvl>
  </w:abstractNum>
  <w:abstractNum w:abstractNumId="25" w15:restartNumberingAfterBreak="0">
    <w:nsid w:val="61BC2CFC"/>
    <w:multiLevelType w:val="hybridMultilevel"/>
    <w:tmpl w:val="342830B8"/>
    <w:lvl w:ilvl="0" w:tplc="152214DA">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6" w15:restartNumberingAfterBreak="0">
    <w:nsid w:val="62D015C7"/>
    <w:multiLevelType w:val="hybridMultilevel"/>
    <w:tmpl w:val="F10AD114"/>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7" w15:restartNumberingAfterBreak="0">
    <w:nsid w:val="650E24A6"/>
    <w:multiLevelType w:val="hybridMultilevel"/>
    <w:tmpl w:val="0E06415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7FF6569"/>
    <w:multiLevelType w:val="multilevel"/>
    <w:tmpl w:val="21507F12"/>
    <w:lvl w:ilvl="0">
      <w:start w:val="1"/>
      <w:numFmt w:val="decimal"/>
      <w:lvlText w:val="%1."/>
      <w:lvlJc w:val="left"/>
      <w:pPr>
        <w:ind w:left="360" w:hanging="360"/>
      </w:pPr>
      <w:rPr>
        <w:b w:val="0"/>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68B94BF4"/>
    <w:multiLevelType w:val="multilevel"/>
    <w:tmpl w:val="0427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b w:val="0"/>
      </w:rPr>
    </w:lvl>
    <w:lvl w:ilvl="2">
      <w:start w:val="1"/>
      <w:numFmt w:val="decimal"/>
      <w:lvlText w:val="%1.%2.%3."/>
      <w:lvlJc w:val="left"/>
      <w:pPr>
        <w:ind w:left="1496" w:hanging="504"/>
      </w:pPr>
      <w:rPr>
        <w:rFonts w:hint="default"/>
        <w:b w:val="0"/>
      </w:rPr>
    </w:lvl>
    <w:lvl w:ilvl="3">
      <w:start w:val="1"/>
      <w:numFmt w:val="decimal"/>
      <w:lvlText w:val="%1.%2.%3.%4."/>
      <w:lvlJc w:val="left"/>
      <w:pPr>
        <w:ind w:left="2349"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1608585760">
    <w:abstractNumId w:val="20"/>
  </w:num>
  <w:num w:numId="2" w16cid:durableId="339815558">
    <w:abstractNumId w:val="21"/>
  </w:num>
  <w:num w:numId="3" w16cid:durableId="1238200142">
    <w:abstractNumId w:val="0"/>
  </w:num>
  <w:num w:numId="4" w16cid:durableId="1073503558">
    <w:abstractNumId w:val="8"/>
  </w:num>
  <w:num w:numId="5" w16cid:durableId="23528507">
    <w:abstractNumId w:val="18"/>
  </w:num>
  <w:num w:numId="6" w16cid:durableId="1951085919">
    <w:abstractNumId w:val="1"/>
  </w:num>
  <w:num w:numId="7" w16cid:durableId="1262488595">
    <w:abstractNumId w:val="29"/>
  </w:num>
  <w:num w:numId="8" w16cid:durableId="1594315856">
    <w:abstractNumId w:val="3"/>
  </w:num>
  <w:num w:numId="9" w16cid:durableId="1353191778">
    <w:abstractNumId w:val="2"/>
  </w:num>
  <w:num w:numId="10" w16cid:durableId="292292779">
    <w:abstractNumId w:val="9"/>
  </w:num>
  <w:num w:numId="11" w16cid:durableId="712120348">
    <w:abstractNumId w:val="24"/>
  </w:num>
  <w:num w:numId="12" w16cid:durableId="484005319">
    <w:abstractNumId w:val="22"/>
  </w:num>
  <w:num w:numId="13" w16cid:durableId="195241303">
    <w:abstractNumId w:val="15"/>
  </w:num>
  <w:num w:numId="14" w16cid:durableId="792747563">
    <w:abstractNumId w:val="16"/>
  </w:num>
  <w:num w:numId="15" w16cid:durableId="1829981482">
    <w:abstractNumId w:val="5"/>
  </w:num>
  <w:num w:numId="16" w16cid:durableId="10107810">
    <w:abstractNumId w:val="4"/>
  </w:num>
  <w:num w:numId="17" w16cid:durableId="101919634">
    <w:abstractNumId w:val="17"/>
  </w:num>
  <w:num w:numId="18" w16cid:durableId="9221091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93648904">
    <w:abstractNumId w:val="10"/>
  </w:num>
  <w:num w:numId="20" w16cid:durableId="1387992054">
    <w:abstractNumId w:val="23"/>
  </w:num>
  <w:num w:numId="21" w16cid:durableId="1898590613">
    <w:abstractNumId w:val="6"/>
  </w:num>
  <w:num w:numId="22" w16cid:durableId="1485463222">
    <w:abstractNumId w:val="12"/>
  </w:num>
  <w:num w:numId="23" w16cid:durableId="962228344">
    <w:abstractNumId w:val="13"/>
  </w:num>
  <w:num w:numId="24" w16cid:durableId="95564433">
    <w:abstractNumId w:val="7"/>
  </w:num>
  <w:num w:numId="25" w16cid:durableId="256334213">
    <w:abstractNumId w:val="19"/>
  </w:num>
  <w:num w:numId="26" w16cid:durableId="1529102682">
    <w:abstractNumId w:val="14"/>
  </w:num>
  <w:num w:numId="27" w16cid:durableId="999383286">
    <w:abstractNumId w:val="25"/>
  </w:num>
  <w:num w:numId="28" w16cid:durableId="82728888">
    <w:abstractNumId w:val="27"/>
  </w:num>
  <w:num w:numId="29" w16cid:durableId="2144738257">
    <w:abstractNumId w:val="28"/>
  </w:num>
  <w:num w:numId="30" w16cid:durableId="1192257784">
    <w:abstractNumId w:val="11"/>
  </w:num>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displayBackgroundShape/>
  <w:embedSystemFonts/>
  <w:trackRevisions w:val="false"/>
  <w:defaultTabStop w:val="1296"/>
  <w:hyphenationZone w:val="396"/>
  <w:defaultTableStyle w:val="prastasis"/>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116C"/>
    <w:rsid w:val="00004205"/>
    <w:rsid w:val="000078EF"/>
    <w:rsid w:val="00010624"/>
    <w:rsid w:val="000116BB"/>
    <w:rsid w:val="000164BB"/>
    <w:rsid w:val="00021518"/>
    <w:rsid w:val="000238E7"/>
    <w:rsid w:val="0003500E"/>
    <w:rsid w:val="000352AB"/>
    <w:rsid w:val="00041CF5"/>
    <w:rsid w:val="00046BEC"/>
    <w:rsid w:val="000523CB"/>
    <w:rsid w:val="0005763D"/>
    <w:rsid w:val="00060330"/>
    <w:rsid w:val="00063658"/>
    <w:rsid w:val="000739A2"/>
    <w:rsid w:val="00074C84"/>
    <w:rsid w:val="00075613"/>
    <w:rsid w:val="00076999"/>
    <w:rsid w:val="00076A1B"/>
    <w:rsid w:val="00096654"/>
    <w:rsid w:val="0009668B"/>
    <w:rsid w:val="00097BFF"/>
    <w:rsid w:val="00097D3B"/>
    <w:rsid w:val="000A2332"/>
    <w:rsid w:val="000A7315"/>
    <w:rsid w:val="000B3822"/>
    <w:rsid w:val="000C0EDC"/>
    <w:rsid w:val="000C30AF"/>
    <w:rsid w:val="000C5F4D"/>
    <w:rsid w:val="000D3D82"/>
    <w:rsid w:val="000D6911"/>
    <w:rsid w:val="000E277C"/>
    <w:rsid w:val="000E776C"/>
    <w:rsid w:val="000E7C65"/>
    <w:rsid w:val="000F6865"/>
    <w:rsid w:val="000F78AE"/>
    <w:rsid w:val="00101B6C"/>
    <w:rsid w:val="00113478"/>
    <w:rsid w:val="00116359"/>
    <w:rsid w:val="00122DFE"/>
    <w:rsid w:val="001234E3"/>
    <w:rsid w:val="00136145"/>
    <w:rsid w:val="0013641D"/>
    <w:rsid w:val="00146175"/>
    <w:rsid w:val="00147CAA"/>
    <w:rsid w:val="001524B7"/>
    <w:rsid w:val="00156587"/>
    <w:rsid w:val="00157D6A"/>
    <w:rsid w:val="00173D5A"/>
    <w:rsid w:val="001754C9"/>
    <w:rsid w:val="00183261"/>
    <w:rsid w:val="00187737"/>
    <w:rsid w:val="00192CDD"/>
    <w:rsid w:val="001A64F3"/>
    <w:rsid w:val="001A750A"/>
    <w:rsid w:val="001B2381"/>
    <w:rsid w:val="001B2F6C"/>
    <w:rsid w:val="001B3F00"/>
    <w:rsid w:val="001B576A"/>
    <w:rsid w:val="001B5923"/>
    <w:rsid w:val="001C0F24"/>
    <w:rsid w:val="001C2CAB"/>
    <w:rsid w:val="001C57BC"/>
    <w:rsid w:val="001C72BF"/>
    <w:rsid w:val="001D06B8"/>
    <w:rsid w:val="001D5615"/>
    <w:rsid w:val="001E217E"/>
    <w:rsid w:val="001E7758"/>
    <w:rsid w:val="001F042C"/>
    <w:rsid w:val="001F46F3"/>
    <w:rsid w:val="001F7BFF"/>
    <w:rsid w:val="001F7F3F"/>
    <w:rsid w:val="002006BD"/>
    <w:rsid w:val="00201DE0"/>
    <w:rsid w:val="00206087"/>
    <w:rsid w:val="002110F0"/>
    <w:rsid w:val="002222FB"/>
    <w:rsid w:val="0023294A"/>
    <w:rsid w:val="002425D1"/>
    <w:rsid w:val="00244D2F"/>
    <w:rsid w:val="00244E0A"/>
    <w:rsid w:val="00247EFB"/>
    <w:rsid w:val="002515B3"/>
    <w:rsid w:val="00253951"/>
    <w:rsid w:val="002540EB"/>
    <w:rsid w:val="002546EE"/>
    <w:rsid w:val="00264F15"/>
    <w:rsid w:val="00265918"/>
    <w:rsid w:val="002676CD"/>
    <w:rsid w:val="0027007D"/>
    <w:rsid w:val="00275BBB"/>
    <w:rsid w:val="00276C31"/>
    <w:rsid w:val="00283381"/>
    <w:rsid w:val="00283418"/>
    <w:rsid w:val="0028529C"/>
    <w:rsid w:val="00287953"/>
    <w:rsid w:val="002A058C"/>
    <w:rsid w:val="002A10A6"/>
    <w:rsid w:val="002A1C5C"/>
    <w:rsid w:val="002A406D"/>
    <w:rsid w:val="002A4CB5"/>
    <w:rsid w:val="002A565D"/>
    <w:rsid w:val="002A5F95"/>
    <w:rsid w:val="002B37AE"/>
    <w:rsid w:val="002C08F3"/>
    <w:rsid w:val="002C6988"/>
    <w:rsid w:val="002D15E6"/>
    <w:rsid w:val="002D4588"/>
    <w:rsid w:val="002E781D"/>
    <w:rsid w:val="002E7A87"/>
    <w:rsid w:val="002E7C79"/>
    <w:rsid w:val="002F0F05"/>
    <w:rsid w:val="002F24F7"/>
    <w:rsid w:val="002F510F"/>
    <w:rsid w:val="002F7D95"/>
    <w:rsid w:val="0030373E"/>
    <w:rsid w:val="00304011"/>
    <w:rsid w:val="003062F1"/>
    <w:rsid w:val="00307D5A"/>
    <w:rsid w:val="003100E2"/>
    <w:rsid w:val="0032468D"/>
    <w:rsid w:val="00325726"/>
    <w:rsid w:val="0033150D"/>
    <w:rsid w:val="0033273D"/>
    <w:rsid w:val="0033312D"/>
    <w:rsid w:val="0033386C"/>
    <w:rsid w:val="00340028"/>
    <w:rsid w:val="003434FC"/>
    <w:rsid w:val="00344212"/>
    <w:rsid w:val="003530D1"/>
    <w:rsid w:val="00371247"/>
    <w:rsid w:val="00371CC5"/>
    <w:rsid w:val="003764B4"/>
    <w:rsid w:val="0038025C"/>
    <w:rsid w:val="00382DC2"/>
    <w:rsid w:val="00384AD6"/>
    <w:rsid w:val="00386219"/>
    <w:rsid w:val="003862BF"/>
    <w:rsid w:val="00397EEE"/>
    <w:rsid w:val="003A09C3"/>
    <w:rsid w:val="003A26E8"/>
    <w:rsid w:val="003A4B47"/>
    <w:rsid w:val="003A5D95"/>
    <w:rsid w:val="003A6564"/>
    <w:rsid w:val="003B370C"/>
    <w:rsid w:val="003B49C2"/>
    <w:rsid w:val="003C07EE"/>
    <w:rsid w:val="003C42E2"/>
    <w:rsid w:val="003D003E"/>
    <w:rsid w:val="003D2ABE"/>
    <w:rsid w:val="003D2DA5"/>
    <w:rsid w:val="003D4465"/>
    <w:rsid w:val="003E31C2"/>
    <w:rsid w:val="003E355E"/>
    <w:rsid w:val="003E44CE"/>
    <w:rsid w:val="003E5300"/>
    <w:rsid w:val="003E5AB0"/>
    <w:rsid w:val="003E6FBA"/>
    <w:rsid w:val="004003A8"/>
    <w:rsid w:val="004015F3"/>
    <w:rsid w:val="0040257D"/>
    <w:rsid w:val="00404020"/>
    <w:rsid w:val="004063AE"/>
    <w:rsid w:val="00412320"/>
    <w:rsid w:val="00413884"/>
    <w:rsid w:val="00422608"/>
    <w:rsid w:val="004269AB"/>
    <w:rsid w:val="00426C99"/>
    <w:rsid w:val="00427BFB"/>
    <w:rsid w:val="004319A6"/>
    <w:rsid w:val="0043581C"/>
    <w:rsid w:val="00435D26"/>
    <w:rsid w:val="00441848"/>
    <w:rsid w:val="00447DEF"/>
    <w:rsid w:val="0045571B"/>
    <w:rsid w:val="00456216"/>
    <w:rsid w:val="00460E93"/>
    <w:rsid w:val="004653EE"/>
    <w:rsid w:val="0046570C"/>
    <w:rsid w:val="00475B5A"/>
    <w:rsid w:val="00477772"/>
    <w:rsid w:val="00482954"/>
    <w:rsid w:val="00482B28"/>
    <w:rsid w:val="0049048C"/>
    <w:rsid w:val="00491747"/>
    <w:rsid w:val="004A5C4F"/>
    <w:rsid w:val="004B4E48"/>
    <w:rsid w:val="004B6642"/>
    <w:rsid w:val="004B7C17"/>
    <w:rsid w:val="004C32DC"/>
    <w:rsid w:val="004C5FFF"/>
    <w:rsid w:val="004C6F97"/>
    <w:rsid w:val="004D24DF"/>
    <w:rsid w:val="004D3F1E"/>
    <w:rsid w:val="004D6CAF"/>
    <w:rsid w:val="004F62AA"/>
    <w:rsid w:val="00505BAF"/>
    <w:rsid w:val="00511470"/>
    <w:rsid w:val="00515C4F"/>
    <w:rsid w:val="00522059"/>
    <w:rsid w:val="00530A5F"/>
    <w:rsid w:val="00533583"/>
    <w:rsid w:val="005357E9"/>
    <w:rsid w:val="00540F5C"/>
    <w:rsid w:val="00543D4B"/>
    <w:rsid w:val="005444E3"/>
    <w:rsid w:val="0055116C"/>
    <w:rsid w:val="005545CB"/>
    <w:rsid w:val="00556400"/>
    <w:rsid w:val="00557873"/>
    <w:rsid w:val="00562710"/>
    <w:rsid w:val="00562A13"/>
    <w:rsid w:val="005705F4"/>
    <w:rsid w:val="00572785"/>
    <w:rsid w:val="00573FEC"/>
    <w:rsid w:val="005757B7"/>
    <w:rsid w:val="00580637"/>
    <w:rsid w:val="00581C41"/>
    <w:rsid w:val="00583277"/>
    <w:rsid w:val="00587EA3"/>
    <w:rsid w:val="005918E8"/>
    <w:rsid w:val="00591EF2"/>
    <w:rsid w:val="005A307C"/>
    <w:rsid w:val="005B0694"/>
    <w:rsid w:val="005B1125"/>
    <w:rsid w:val="005B4B25"/>
    <w:rsid w:val="005B6327"/>
    <w:rsid w:val="005B6609"/>
    <w:rsid w:val="005D7394"/>
    <w:rsid w:val="005F0120"/>
    <w:rsid w:val="005F1E83"/>
    <w:rsid w:val="005F2F7F"/>
    <w:rsid w:val="005F6484"/>
    <w:rsid w:val="006016BE"/>
    <w:rsid w:val="006046DC"/>
    <w:rsid w:val="00607A2A"/>
    <w:rsid w:val="006109A7"/>
    <w:rsid w:val="00611363"/>
    <w:rsid w:val="00611541"/>
    <w:rsid w:val="00623159"/>
    <w:rsid w:val="0063146E"/>
    <w:rsid w:val="00631D38"/>
    <w:rsid w:val="0063406A"/>
    <w:rsid w:val="006343D8"/>
    <w:rsid w:val="006365C5"/>
    <w:rsid w:val="00641E21"/>
    <w:rsid w:val="00642192"/>
    <w:rsid w:val="00645F03"/>
    <w:rsid w:val="00657A6F"/>
    <w:rsid w:val="00661B90"/>
    <w:rsid w:val="00664A37"/>
    <w:rsid w:val="00666C7A"/>
    <w:rsid w:val="006678E2"/>
    <w:rsid w:val="00675DC5"/>
    <w:rsid w:val="00686698"/>
    <w:rsid w:val="00690DF9"/>
    <w:rsid w:val="006A5F55"/>
    <w:rsid w:val="006A7774"/>
    <w:rsid w:val="006B0204"/>
    <w:rsid w:val="006B248C"/>
    <w:rsid w:val="006B7C72"/>
    <w:rsid w:val="006C25E3"/>
    <w:rsid w:val="006C3096"/>
    <w:rsid w:val="006C3A6A"/>
    <w:rsid w:val="006C5E20"/>
    <w:rsid w:val="006D7725"/>
    <w:rsid w:val="006D77F1"/>
    <w:rsid w:val="006E6B54"/>
    <w:rsid w:val="006F14FB"/>
    <w:rsid w:val="006F1BE8"/>
    <w:rsid w:val="006F6407"/>
    <w:rsid w:val="00700579"/>
    <w:rsid w:val="00703368"/>
    <w:rsid w:val="007064F5"/>
    <w:rsid w:val="00710E85"/>
    <w:rsid w:val="007162CC"/>
    <w:rsid w:val="00721AE1"/>
    <w:rsid w:val="00723A92"/>
    <w:rsid w:val="0073202D"/>
    <w:rsid w:val="00734252"/>
    <w:rsid w:val="00736CAE"/>
    <w:rsid w:val="007407EE"/>
    <w:rsid w:val="00742178"/>
    <w:rsid w:val="007423B8"/>
    <w:rsid w:val="00746290"/>
    <w:rsid w:val="007472D8"/>
    <w:rsid w:val="00754EF7"/>
    <w:rsid w:val="00754F32"/>
    <w:rsid w:val="00755431"/>
    <w:rsid w:val="007561FF"/>
    <w:rsid w:val="00760609"/>
    <w:rsid w:val="007613A4"/>
    <w:rsid w:val="0076209D"/>
    <w:rsid w:val="0076494F"/>
    <w:rsid w:val="00766D2F"/>
    <w:rsid w:val="007710D4"/>
    <w:rsid w:val="007838D3"/>
    <w:rsid w:val="007849F8"/>
    <w:rsid w:val="00786C13"/>
    <w:rsid w:val="00787C85"/>
    <w:rsid w:val="00790992"/>
    <w:rsid w:val="00793919"/>
    <w:rsid w:val="007A18E8"/>
    <w:rsid w:val="007A1DB0"/>
    <w:rsid w:val="007A2C71"/>
    <w:rsid w:val="007A75C7"/>
    <w:rsid w:val="007B49A1"/>
    <w:rsid w:val="007B64B2"/>
    <w:rsid w:val="007C31E3"/>
    <w:rsid w:val="007D0196"/>
    <w:rsid w:val="007D130E"/>
    <w:rsid w:val="007D3AEF"/>
    <w:rsid w:val="007F0E06"/>
    <w:rsid w:val="007F19DD"/>
    <w:rsid w:val="007F5AD3"/>
    <w:rsid w:val="00800F94"/>
    <w:rsid w:val="00802BBC"/>
    <w:rsid w:val="00803DDE"/>
    <w:rsid w:val="00804FD2"/>
    <w:rsid w:val="00807069"/>
    <w:rsid w:val="00807E86"/>
    <w:rsid w:val="0081030A"/>
    <w:rsid w:val="0081499E"/>
    <w:rsid w:val="0081558E"/>
    <w:rsid w:val="00820FF9"/>
    <w:rsid w:val="008211E0"/>
    <w:rsid w:val="008350B9"/>
    <w:rsid w:val="0083672A"/>
    <w:rsid w:val="00836A1E"/>
    <w:rsid w:val="008407DE"/>
    <w:rsid w:val="00842310"/>
    <w:rsid w:val="008450B9"/>
    <w:rsid w:val="00845C41"/>
    <w:rsid w:val="00851289"/>
    <w:rsid w:val="008560DB"/>
    <w:rsid w:val="00857108"/>
    <w:rsid w:val="00857B54"/>
    <w:rsid w:val="00863C64"/>
    <w:rsid w:val="008671BE"/>
    <w:rsid w:val="008837C4"/>
    <w:rsid w:val="0088635A"/>
    <w:rsid w:val="0088739A"/>
    <w:rsid w:val="00892845"/>
    <w:rsid w:val="00896AD4"/>
    <w:rsid w:val="008B03E5"/>
    <w:rsid w:val="008C0ED0"/>
    <w:rsid w:val="008C4748"/>
    <w:rsid w:val="008C7481"/>
    <w:rsid w:val="008D1605"/>
    <w:rsid w:val="008D405E"/>
    <w:rsid w:val="008E0047"/>
    <w:rsid w:val="008E3B1A"/>
    <w:rsid w:val="008E5638"/>
    <w:rsid w:val="008F0AE8"/>
    <w:rsid w:val="008F3CB5"/>
    <w:rsid w:val="008F41D2"/>
    <w:rsid w:val="008F62C1"/>
    <w:rsid w:val="00900AB8"/>
    <w:rsid w:val="00900B06"/>
    <w:rsid w:val="00900DE4"/>
    <w:rsid w:val="00906969"/>
    <w:rsid w:val="00906BAF"/>
    <w:rsid w:val="009101AE"/>
    <w:rsid w:val="00915B1B"/>
    <w:rsid w:val="00917D46"/>
    <w:rsid w:val="00917E36"/>
    <w:rsid w:val="0092200D"/>
    <w:rsid w:val="00924C58"/>
    <w:rsid w:val="0092782E"/>
    <w:rsid w:val="00931408"/>
    <w:rsid w:val="00940297"/>
    <w:rsid w:val="009424E7"/>
    <w:rsid w:val="00946792"/>
    <w:rsid w:val="00953F14"/>
    <w:rsid w:val="00957142"/>
    <w:rsid w:val="00957A52"/>
    <w:rsid w:val="00960F2E"/>
    <w:rsid w:val="00962999"/>
    <w:rsid w:val="00966200"/>
    <w:rsid w:val="00974210"/>
    <w:rsid w:val="009744C6"/>
    <w:rsid w:val="00981A94"/>
    <w:rsid w:val="00984E55"/>
    <w:rsid w:val="009906E6"/>
    <w:rsid w:val="009A0869"/>
    <w:rsid w:val="009A1E21"/>
    <w:rsid w:val="009A3714"/>
    <w:rsid w:val="009A43E4"/>
    <w:rsid w:val="009A54B0"/>
    <w:rsid w:val="009B0AF4"/>
    <w:rsid w:val="009C0D89"/>
    <w:rsid w:val="009C3063"/>
    <w:rsid w:val="009C3E1E"/>
    <w:rsid w:val="009D36E4"/>
    <w:rsid w:val="009D7FB9"/>
    <w:rsid w:val="009E1190"/>
    <w:rsid w:val="009E20C8"/>
    <w:rsid w:val="009E486B"/>
    <w:rsid w:val="009E5B70"/>
    <w:rsid w:val="009E62F9"/>
    <w:rsid w:val="009F0187"/>
    <w:rsid w:val="00A079CD"/>
    <w:rsid w:val="00A33286"/>
    <w:rsid w:val="00A42446"/>
    <w:rsid w:val="00A4444A"/>
    <w:rsid w:val="00A44A6B"/>
    <w:rsid w:val="00A462F8"/>
    <w:rsid w:val="00A50C80"/>
    <w:rsid w:val="00A51285"/>
    <w:rsid w:val="00A513BB"/>
    <w:rsid w:val="00A51A2F"/>
    <w:rsid w:val="00A5578A"/>
    <w:rsid w:val="00A63348"/>
    <w:rsid w:val="00A67CE1"/>
    <w:rsid w:val="00A771F6"/>
    <w:rsid w:val="00A84983"/>
    <w:rsid w:val="00A91918"/>
    <w:rsid w:val="00A94A06"/>
    <w:rsid w:val="00A94FCB"/>
    <w:rsid w:val="00A972A2"/>
    <w:rsid w:val="00A97852"/>
    <w:rsid w:val="00AA060B"/>
    <w:rsid w:val="00AA0845"/>
    <w:rsid w:val="00AA20F2"/>
    <w:rsid w:val="00AA32E4"/>
    <w:rsid w:val="00AA75D6"/>
    <w:rsid w:val="00AA79EB"/>
    <w:rsid w:val="00AB0031"/>
    <w:rsid w:val="00AB089D"/>
    <w:rsid w:val="00AC7560"/>
    <w:rsid w:val="00AD0EA4"/>
    <w:rsid w:val="00AD2ABF"/>
    <w:rsid w:val="00AD7BBF"/>
    <w:rsid w:val="00AE0364"/>
    <w:rsid w:val="00AE3823"/>
    <w:rsid w:val="00AE48EB"/>
    <w:rsid w:val="00AE520D"/>
    <w:rsid w:val="00AE7D07"/>
    <w:rsid w:val="00AF11C8"/>
    <w:rsid w:val="00AF450B"/>
    <w:rsid w:val="00AF725C"/>
    <w:rsid w:val="00AF7E46"/>
    <w:rsid w:val="00B02B78"/>
    <w:rsid w:val="00B04E5C"/>
    <w:rsid w:val="00B060F5"/>
    <w:rsid w:val="00B12AA1"/>
    <w:rsid w:val="00B1408F"/>
    <w:rsid w:val="00B20587"/>
    <w:rsid w:val="00B238C8"/>
    <w:rsid w:val="00B26896"/>
    <w:rsid w:val="00B32396"/>
    <w:rsid w:val="00B32FDF"/>
    <w:rsid w:val="00B33553"/>
    <w:rsid w:val="00B378A8"/>
    <w:rsid w:val="00B44412"/>
    <w:rsid w:val="00B53821"/>
    <w:rsid w:val="00B57D94"/>
    <w:rsid w:val="00B610F2"/>
    <w:rsid w:val="00B7110F"/>
    <w:rsid w:val="00B73BD9"/>
    <w:rsid w:val="00B81DBE"/>
    <w:rsid w:val="00B87638"/>
    <w:rsid w:val="00B9561D"/>
    <w:rsid w:val="00BA194D"/>
    <w:rsid w:val="00BA309B"/>
    <w:rsid w:val="00BA41F9"/>
    <w:rsid w:val="00BA5BB0"/>
    <w:rsid w:val="00BB071A"/>
    <w:rsid w:val="00BB2B4F"/>
    <w:rsid w:val="00BC754C"/>
    <w:rsid w:val="00BD1120"/>
    <w:rsid w:val="00BD15FE"/>
    <w:rsid w:val="00BD4C10"/>
    <w:rsid w:val="00C0797E"/>
    <w:rsid w:val="00C149ED"/>
    <w:rsid w:val="00C16290"/>
    <w:rsid w:val="00C168C2"/>
    <w:rsid w:val="00C176C0"/>
    <w:rsid w:val="00C201CC"/>
    <w:rsid w:val="00C20C4D"/>
    <w:rsid w:val="00C22CAF"/>
    <w:rsid w:val="00C27012"/>
    <w:rsid w:val="00C31512"/>
    <w:rsid w:val="00C36234"/>
    <w:rsid w:val="00C427B4"/>
    <w:rsid w:val="00C42806"/>
    <w:rsid w:val="00C448B2"/>
    <w:rsid w:val="00C54B0D"/>
    <w:rsid w:val="00C57F83"/>
    <w:rsid w:val="00C6109F"/>
    <w:rsid w:val="00C62A3B"/>
    <w:rsid w:val="00C6778A"/>
    <w:rsid w:val="00C6791A"/>
    <w:rsid w:val="00C707EB"/>
    <w:rsid w:val="00C70FEC"/>
    <w:rsid w:val="00C71A07"/>
    <w:rsid w:val="00C76BEF"/>
    <w:rsid w:val="00C80CD8"/>
    <w:rsid w:val="00C834B7"/>
    <w:rsid w:val="00C949C3"/>
    <w:rsid w:val="00C97CAC"/>
    <w:rsid w:val="00CA0867"/>
    <w:rsid w:val="00CA0C00"/>
    <w:rsid w:val="00CA6A0D"/>
    <w:rsid w:val="00CB2FA4"/>
    <w:rsid w:val="00CB5866"/>
    <w:rsid w:val="00CB5C88"/>
    <w:rsid w:val="00CC2CE5"/>
    <w:rsid w:val="00CC4688"/>
    <w:rsid w:val="00CD5B7E"/>
    <w:rsid w:val="00CE26D8"/>
    <w:rsid w:val="00CE2ABB"/>
    <w:rsid w:val="00CE2F43"/>
    <w:rsid w:val="00CE3EA0"/>
    <w:rsid w:val="00CF17E4"/>
    <w:rsid w:val="00CF3433"/>
    <w:rsid w:val="00CF635D"/>
    <w:rsid w:val="00D00F7C"/>
    <w:rsid w:val="00D1194B"/>
    <w:rsid w:val="00D13745"/>
    <w:rsid w:val="00D13932"/>
    <w:rsid w:val="00D16C2B"/>
    <w:rsid w:val="00D17756"/>
    <w:rsid w:val="00D3156D"/>
    <w:rsid w:val="00D328D8"/>
    <w:rsid w:val="00D35040"/>
    <w:rsid w:val="00D36836"/>
    <w:rsid w:val="00D4094D"/>
    <w:rsid w:val="00D531DA"/>
    <w:rsid w:val="00D57C01"/>
    <w:rsid w:val="00D57E0D"/>
    <w:rsid w:val="00D61219"/>
    <w:rsid w:val="00D70EE3"/>
    <w:rsid w:val="00D7715D"/>
    <w:rsid w:val="00D81DB3"/>
    <w:rsid w:val="00D82BDF"/>
    <w:rsid w:val="00D83453"/>
    <w:rsid w:val="00D9129D"/>
    <w:rsid w:val="00D95A14"/>
    <w:rsid w:val="00D95F4F"/>
    <w:rsid w:val="00D96384"/>
    <w:rsid w:val="00D96B92"/>
    <w:rsid w:val="00DA2D57"/>
    <w:rsid w:val="00DA5D9F"/>
    <w:rsid w:val="00DB3B98"/>
    <w:rsid w:val="00DB5587"/>
    <w:rsid w:val="00DB6908"/>
    <w:rsid w:val="00DC16FA"/>
    <w:rsid w:val="00DC1910"/>
    <w:rsid w:val="00DC381A"/>
    <w:rsid w:val="00DC4706"/>
    <w:rsid w:val="00DC6730"/>
    <w:rsid w:val="00DC6E6B"/>
    <w:rsid w:val="00DD5C5D"/>
    <w:rsid w:val="00DD665B"/>
    <w:rsid w:val="00DE316E"/>
    <w:rsid w:val="00DF1366"/>
    <w:rsid w:val="00E00150"/>
    <w:rsid w:val="00E13EC7"/>
    <w:rsid w:val="00E1713F"/>
    <w:rsid w:val="00E20748"/>
    <w:rsid w:val="00E27C3D"/>
    <w:rsid w:val="00E35AC3"/>
    <w:rsid w:val="00E4374A"/>
    <w:rsid w:val="00E44AA9"/>
    <w:rsid w:val="00E45565"/>
    <w:rsid w:val="00E62FE2"/>
    <w:rsid w:val="00E63754"/>
    <w:rsid w:val="00E66773"/>
    <w:rsid w:val="00E672C7"/>
    <w:rsid w:val="00E76D09"/>
    <w:rsid w:val="00E82015"/>
    <w:rsid w:val="00E85662"/>
    <w:rsid w:val="00E9233E"/>
    <w:rsid w:val="00E94EBA"/>
    <w:rsid w:val="00E9549D"/>
    <w:rsid w:val="00E97305"/>
    <w:rsid w:val="00EA5CB3"/>
    <w:rsid w:val="00EB0554"/>
    <w:rsid w:val="00EC187A"/>
    <w:rsid w:val="00ED7C35"/>
    <w:rsid w:val="00EE603E"/>
    <w:rsid w:val="00EF11D3"/>
    <w:rsid w:val="00EF1767"/>
    <w:rsid w:val="00EF22EE"/>
    <w:rsid w:val="00EF2CB5"/>
    <w:rsid w:val="00F023C6"/>
    <w:rsid w:val="00F12D65"/>
    <w:rsid w:val="00F15879"/>
    <w:rsid w:val="00F21883"/>
    <w:rsid w:val="00F228F5"/>
    <w:rsid w:val="00F27DF1"/>
    <w:rsid w:val="00F312B8"/>
    <w:rsid w:val="00F313FA"/>
    <w:rsid w:val="00F3196B"/>
    <w:rsid w:val="00F34044"/>
    <w:rsid w:val="00F35374"/>
    <w:rsid w:val="00F41FDD"/>
    <w:rsid w:val="00F4665D"/>
    <w:rsid w:val="00F50F3F"/>
    <w:rsid w:val="00F51175"/>
    <w:rsid w:val="00F577FF"/>
    <w:rsid w:val="00F606DA"/>
    <w:rsid w:val="00F65F5E"/>
    <w:rsid w:val="00F74256"/>
    <w:rsid w:val="00F7426B"/>
    <w:rsid w:val="00F766C4"/>
    <w:rsid w:val="00F7716F"/>
    <w:rsid w:val="00F77DCA"/>
    <w:rsid w:val="00F832F3"/>
    <w:rsid w:val="00F92DE6"/>
    <w:rsid w:val="00F93F3A"/>
    <w:rsid w:val="00F947BC"/>
    <w:rsid w:val="00FA045E"/>
    <w:rsid w:val="00FA0ADB"/>
    <w:rsid w:val="00FA10F9"/>
    <w:rsid w:val="00FA216A"/>
    <w:rsid w:val="00FA3DE5"/>
    <w:rsid w:val="00FA577E"/>
    <w:rsid w:val="00FA58BF"/>
    <w:rsid w:val="00FB30EF"/>
    <w:rsid w:val="00FB578D"/>
    <w:rsid w:val="00FD6AA7"/>
    <w:rsid w:val="00FE0E59"/>
    <w:rsid w:val="00FF1B72"/>
    <w:rsid w:val="00FF43C1"/>
    <w:rsid w:val="00FF7A60"/>
    <w:rsid w:val="035D6E21"/>
    <w:rsid w:val="0CC79F38"/>
    <w:rsid w:val="0E658FAD"/>
    <w:rsid w:val="104C9E03"/>
    <w:rsid w:val="2D4FFC08"/>
    <w:rsid w:val="3B827E57"/>
    <w:rsid w:val="3C8D706E"/>
    <w:rsid w:val="47D875C4"/>
    <w:rsid w:val="4B35ED4C"/>
    <w:rsid w:val="569F7752"/>
    <w:rsid w:val="630B7EE9"/>
    <w:rsid w:val="6BFEEAA6"/>
    <w:rsid w:val="709E1A52"/>
    <w:rsid w:val="734897E8"/>
    <w:rsid w:val="7EC6B3B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16CB9065"/>
  <w15:chartTrackingRefBased/>
  <w15:docId w15:val="{46C9C4DF-8879-4735-94D7-31A0D77288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prastasis" w:default="1">
    <w:name w:val="Normal"/>
    <w:qFormat/>
    <w:pPr>
      <w:suppressAutoHyphens/>
    </w:pPr>
    <w:rPr>
      <w:sz w:val="24"/>
      <w:szCs w:val="24"/>
      <w:lang w:val="lt-LT" w:eastAsia="ar-SA"/>
    </w:rPr>
  </w:style>
  <w:style w:type="character" w:styleId="Numatytasispastraiposriftas" w:default="1">
    <w:name w:val="Default Paragraph Font"/>
    <w:uiPriority w:val="1"/>
    <w:semiHidden/>
    <w:unhideWhenUsed/>
  </w:style>
  <w:style w:type="table" w:styleId="prastojilentel" w:default="1">
    <w:name w:val="Normal Table"/>
    <w:uiPriority w:val="99"/>
    <w:semiHidden/>
    <w:unhideWhenUsed/>
    <w:tblPr>
      <w:tblInd w:w="0" w:type="dxa"/>
      <w:tblCellMar>
        <w:top w:w="0" w:type="dxa"/>
        <w:left w:w="108" w:type="dxa"/>
        <w:bottom w:w="0" w:type="dxa"/>
        <w:right w:w="108" w:type="dxa"/>
      </w:tblCellMar>
    </w:tblPr>
  </w:style>
  <w:style w:type="numbering" w:styleId="Sraonra" w:default="1">
    <w:name w:val="No List"/>
    <w:uiPriority w:val="99"/>
    <w:semiHidden/>
    <w:unhideWhenUsed/>
  </w:style>
  <w:style w:type="character" w:styleId="WW8Num1z0" w:customStyle="1">
    <w:name w:val="WW8Num1z0"/>
    <w:rPr>
      <w:rFonts w:hint="default" w:ascii="Times New Roman" w:hAnsi="Times New Roman" w:eastAsia="Calibri" w:cs="Times New Roman"/>
    </w:rPr>
  </w:style>
  <w:style w:type="character" w:styleId="WW8Num1z1" w:customStyle="1">
    <w:name w:val="WW8Num1z1"/>
    <w:rPr>
      <w:rFonts w:hint="default" w:ascii="Courier New" w:hAnsi="Courier New" w:cs="Courier New"/>
    </w:rPr>
  </w:style>
  <w:style w:type="character" w:styleId="WW8Num1z2" w:customStyle="1">
    <w:name w:val="WW8Num1z2"/>
    <w:rPr>
      <w:rFonts w:hint="default" w:ascii="Wingdings" w:hAnsi="Wingdings" w:cs="Wingdings"/>
    </w:rPr>
  </w:style>
  <w:style w:type="character" w:styleId="WW8Num1z3" w:customStyle="1">
    <w:name w:val="WW8Num1z3"/>
    <w:rPr>
      <w:rFonts w:hint="default" w:ascii="Symbol" w:hAnsi="Symbol" w:cs="Symbol"/>
    </w:rPr>
  </w:style>
  <w:style w:type="character" w:styleId="WW8Num2z0" w:customStyle="1">
    <w:name w:val="WW8Num2z0"/>
    <w:rPr>
      <w:rFonts w:hint="default" w:ascii="Times New Roman" w:hAnsi="Times New Roman" w:eastAsia="Times New Roman" w:cs="Times New Roman"/>
    </w:rPr>
  </w:style>
  <w:style w:type="character" w:styleId="WW8Num2z1" w:customStyle="1">
    <w:name w:val="WW8Num2z1"/>
    <w:rPr>
      <w:rFonts w:hint="default" w:ascii="Courier New" w:hAnsi="Courier New" w:cs="Courier New"/>
    </w:rPr>
  </w:style>
  <w:style w:type="character" w:styleId="WW8Num2z2" w:customStyle="1">
    <w:name w:val="WW8Num2z2"/>
    <w:rPr>
      <w:rFonts w:hint="default" w:ascii="Wingdings" w:hAnsi="Wingdings" w:cs="Wingdings"/>
    </w:rPr>
  </w:style>
  <w:style w:type="character" w:styleId="WW8Num2z3" w:customStyle="1">
    <w:name w:val="WW8Num2z3"/>
    <w:rPr>
      <w:rFonts w:hint="default" w:ascii="Symbol" w:hAnsi="Symbol" w:cs="Symbol"/>
    </w:rPr>
  </w:style>
  <w:style w:type="character" w:styleId="WW8Num3z0" w:customStyle="1">
    <w:name w:val="WW8Num3z0"/>
    <w:rPr>
      <w:rFonts w:hint="default" w:ascii="Times New Roman" w:hAnsi="Times New Roman" w:eastAsia="Times New Roman" w:cs="Times New Roman"/>
    </w:rPr>
  </w:style>
  <w:style w:type="character" w:styleId="WW8Num3z1" w:customStyle="1">
    <w:name w:val="WW8Num3z1"/>
    <w:rPr>
      <w:rFonts w:hint="default" w:ascii="Courier New" w:hAnsi="Courier New" w:cs="Courier New"/>
    </w:rPr>
  </w:style>
  <w:style w:type="character" w:styleId="WW8Num3z2" w:customStyle="1">
    <w:name w:val="WW8Num3z2"/>
    <w:rPr>
      <w:rFonts w:hint="default" w:ascii="Wingdings" w:hAnsi="Wingdings" w:cs="Wingdings"/>
    </w:rPr>
  </w:style>
  <w:style w:type="character" w:styleId="WW8Num3z3" w:customStyle="1">
    <w:name w:val="WW8Num3z3"/>
    <w:rPr>
      <w:rFonts w:hint="default" w:ascii="Symbol" w:hAnsi="Symbol" w:cs="Symbol"/>
    </w:rPr>
  </w:style>
  <w:style w:type="character" w:styleId="WW8Num4z0" w:customStyle="1">
    <w:name w:val="WW8Num4z0"/>
    <w:rPr>
      <w:rFonts w:hint="default" w:ascii="Symbol" w:hAnsi="Symbol" w:cs="Symbol"/>
      <w:color w:val="auto"/>
    </w:rPr>
  </w:style>
  <w:style w:type="character" w:styleId="WW8Num4z1" w:customStyle="1">
    <w:name w:val="WW8Num4z1"/>
    <w:rPr>
      <w:rFonts w:hint="default" w:ascii="Courier New" w:hAnsi="Courier New" w:cs="Courier New"/>
    </w:rPr>
  </w:style>
  <w:style w:type="character" w:styleId="WW8Num4z2" w:customStyle="1">
    <w:name w:val="WW8Num4z2"/>
    <w:rPr>
      <w:rFonts w:hint="default" w:ascii="Wingdings" w:hAnsi="Wingdings" w:cs="Wingdings"/>
    </w:rPr>
  </w:style>
  <w:style w:type="character" w:styleId="WW8Num4z3" w:customStyle="1">
    <w:name w:val="WW8Num4z3"/>
    <w:rPr>
      <w:rFonts w:hint="default" w:ascii="Symbol" w:hAnsi="Symbol" w:cs="Symbol"/>
    </w:rPr>
  </w:style>
  <w:style w:type="character" w:styleId="WW8Num5z0" w:customStyle="1">
    <w:name w:val="WW8Num5z0"/>
    <w:rPr>
      <w:rFonts w:hint="default" w:ascii="Times New Roman" w:hAnsi="Times New Roman" w:eastAsia="Times New Roman" w:cs="Times New Roman"/>
    </w:rPr>
  </w:style>
  <w:style w:type="character" w:styleId="WW8Num5z1" w:customStyle="1">
    <w:name w:val="WW8Num5z1"/>
    <w:rPr>
      <w:rFonts w:hint="default" w:ascii="Courier New" w:hAnsi="Courier New" w:cs="Courier New"/>
    </w:rPr>
  </w:style>
  <w:style w:type="character" w:styleId="WW8Num5z2" w:customStyle="1">
    <w:name w:val="WW8Num5z2"/>
    <w:rPr>
      <w:rFonts w:hint="default" w:ascii="Wingdings" w:hAnsi="Wingdings" w:cs="Wingdings"/>
    </w:rPr>
  </w:style>
  <w:style w:type="character" w:styleId="WW8Num5z3" w:customStyle="1">
    <w:name w:val="WW8Num5z3"/>
    <w:rPr>
      <w:rFonts w:hint="default" w:ascii="Symbol" w:hAnsi="Symbol" w:cs="Symbol"/>
    </w:rPr>
  </w:style>
  <w:style w:type="character" w:styleId="WW8Num6z0" w:customStyle="1">
    <w:name w:val="WW8Num6z0"/>
    <w:rPr>
      <w:rFonts w:hint="default" w:ascii="Symbol" w:hAnsi="Symbol" w:cs="Symbol"/>
      <w:sz w:val="22"/>
      <w:szCs w:val="22"/>
    </w:rPr>
  </w:style>
  <w:style w:type="character" w:styleId="WW8Num6z1" w:customStyle="1">
    <w:name w:val="WW8Num6z1"/>
    <w:rPr>
      <w:rFonts w:hint="default" w:ascii="Courier New" w:hAnsi="Courier New" w:cs="Courier New"/>
    </w:rPr>
  </w:style>
  <w:style w:type="character" w:styleId="WW8Num6z2" w:customStyle="1">
    <w:name w:val="WW8Num6z2"/>
    <w:rPr>
      <w:rFonts w:hint="default" w:ascii="Wingdings" w:hAnsi="Wingdings" w:cs="Wingdings"/>
    </w:rPr>
  </w:style>
  <w:style w:type="character" w:styleId="WW8Num6z3" w:customStyle="1">
    <w:name w:val="WW8Num6z3"/>
    <w:rPr>
      <w:rFonts w:hint="default" w:ascii="Symbol" w:hAnsi="Symbol" w:cs="Symbol"/>
    </w:rPr>
  </w:style>
  <w:style w:type="character" w:styleId="WW8Num7z0" w:customStyle="1">
    <w:name w:val="WW8Num7z0"/>
    <w:rPr>
      <w:rFonts w:hint="default"/>
    </w:rPr>
  </w:style>
  <w:style w:type="character" w:styleId="WW8Num7z1" w:customStyle="1">
    <w:name w:val="WW8Num7z1"/>
  </w:style>
  <w:style w:type="character" w:styleId="WW8Num7z2" w:customStyle="1">
    <w:name w:val="WW8Num7z2"/>
  </w:style>
  <w:style w:type="character" w:styleId="WW8Num7z3" w:customStyle="1">
    <w:name w:val="WW8Num7z3"/>
  </w:style>
  <w:style w:type="character" w:styleId="WW8Num7z4" w:customStyle="1">
    <w:name w:val="WW8Num7z4"/>
  </w:style>
  <w:style w:type="character" w:styleId="WW8Num7z5" w:customStyle="1">
    <w:name w:val="WW8Num7z5"/>
  </w:style>
  <w:style w:type="character" w:styleId="WW8Num7z6" w:customStyle="1">
    <w:name w:val="WW8Num7z6"/>
  </w:style>
  <w:style w:type="character" w:styleId="WW8Num7z7" w:customStyle="1">
    <w:name w:val="WW8Num7z7"/>
  </w:style>
  <w:style w:type="character" w:styleId="WW8Num7z8" w:customStyle="1">
    <w:name w:val="WW8Num7z8"/>
  </w:style>
  <w:style w:type="character" w:styleId="WW8Num8z0" w:customStyle="1">
    <w:name w:val="WW8Num8z0"/>
    <w:rPr>
      <w:rFonts w:hint="default" w:ascii="Times New Roman" w:hAnsi="Times New Roman" w:cs="Times New Roman"/>
    </w:rPr>
  </w:style>
  <w:style w:type="character" w:styleId="WW8Num9z0" w:customStyle="1">
    <w:name w:val="WW8Num9z0"/>
    <w:rPr>
      <w:rFonts w:hint="default" w:ascii="Times New Roman" w:hAnsi="Times New Roman" w:eastAsia="Calibri" w:cs="Times New Roman"/>
    </w:rPr>
  </w:style>
  <w:style w:type="character" w:styleId="WW8Num9z1" w:customStyle="1">
    <w:name w:val="WW8Num9z1"/>
    <w:rPr>
      <w:rFonts w:hint="default" w:ascii="Courier New" w:hAnsi="Courier New" w:cs="Courier New"/>
    </w:rPr>
  </w:style>
  <w:style w:type="character" w:styleId="WW8Num9z2" w:customStyle="1">
    <w:name w:val="WW8Num9z2"/>
    <w:rPr>
      <w:rFonts w:hint="default" w:ascii="Wingdings" w:hAnsi="Wingdings" w:cs="Wingdings"/>
    </w:rPr>
  </w:style>
  <w:style w:type="character" w:styleId="WW8Num9z3" w:customStyle="1">
    <w:name w:val="WW8Num9z3"/>
    <w:rPr>
      <w:rFonts w:hint="default" w:ascii="Symbol" w:hAnsi="Symbol" w:cs="Symbol"/>
    </w:rPr>
  </w:style>
  <w:style w:type="character" w:styleId="WW8Num10z0" w:customStyle="1">
    <w:name w:val="WW8Num10z0"/>
    <w:rPr>
      <w:rFonts w:hint="default" w:ascii="Symbol" w:hAnsi="Symbol" w:cs="Symbol"/>
      <w:color w:val="auto"/>
      <w:sz w:val="20"/>
      <w:szCs w:val="20"/>
    </w:rPr>
  </w:style>
  <w:style w:type="character" w:styleId="WW8Num10z1" w:customStyle="1">
    <w:name w:val="WW8Num10z1"/>
    <w:rPr>
      <w:rFonts w:hint="default" w:ascii="Courier New" w:hAnsi="Courier New" w:cs="Courier New"/>
    </w:rPr>
  </w:style>
  <w:style w:type="character" w:styleId="WW8Num10z2" w:customStyle="1">
    <w:name w:val="WW8Num10z2"/>
    <w:rPr>
      <w:rFonts w:hint="default" w:ascii="Wingdings" w:hAnsi="Wingdings" w:cs="Wingdings"/>
    </w:rPr>
  </w:style>
  <w:style w:type="character" w:styleId="WW8Num10z3" w:customStyle="1">
    <w:name w:val="WW8Num10z3"/>
    <w:rPr>
      <w:rFonts w:hint="default" w:ascii="Symbol" w:hAnsi="Symbol" w:cs="Symbol"/>
    </w:rPr>
  </w:style>
  <w:style w:type="character" w:styleId="WW8Num11z0" w:customStyle="1">
    <w:name w:val="WW8Num11z0"/>
    <w:rPr>
      <w:rFonts w:hint="default" w:ascii="Symbol" w:hAnsi="Symbol" w:cs="Symbol"/>
      <w:color w:val="auto"/>
    </w:rPr>
  </w:style>
  <w:style w:type="character" w:styleId="WW8Num11z1" w:customStyle="1">
    <w:name w:val="WW8Num11z1"/>
    <w:rPr>
      <w:rFonts w:hint="default" w:ascii="Courier New" w:hAnsi="Courier New" w:cs="Courier New"/>
    </w:rPr>
  </w:style>
  <w:style w:type="character" w:styleId="WW8Num11z2" w:customStyle="1">
    <w:name w:val="WW8Num11z2"/>
    <w:rPr>
      <w:rFonts w:hint="default" w:ascii="Wingdings" w:hAnsi="Wingdings" w:cs="Wingdings"/>
    </w:rPr>
  </w:style>
  <w:style w:type="character" w:styleId="WW8Num11z3" w:customStyle="1">
    <w:name w:val="WW8Num11z3"/>
    <w:rPr>
      <w:rFonts w:hint="default" w:ascii="Symbol" w:hAnsi="Symbol" w:cs="Symbol"/>
    </w:rPr>
  </w:style>
  <w:style w:type="character" w:styleId="WW8Num12z0" w:customStyle="1">
    <w:name w:val="WW8Num12z0"/>
    <w:rPr>
      <w:rFonts w:hint="default" w:ascii="Times New Roman" w:hAnsi="Times New Roman" w:eastAsia="Times New Roman" w:cs="Times New Roman"/>
    </w:rPr>
  </w:style>
  <w:style w:type="character" w:styleId="WW8Num12z1" w:customStyle="1">
    <w:name w:val="WW8Num12z1"/>
    <w:rPr>
      <w:rFonts w:hint="default" w:ascii="Courier New" w:hAnsi="Courier New" w:cs="Courier New"/>
    </w:rPr>
  </w:style>
  <w:style w:type="character" w:styleId="WW8Num12z2" w:customStyle="1">
    <w:name w:val="WW8Num12z2"/>
    <w:rPr>
      <w:rFonts w:hint="default" w:ascii="Wingdings" w:hAnsi="Wingdings" w:cs="Wingdings"/>
    </w:rPr>
  </w:style>
  <w:style w:type="character" w:styleId="WW8Num12z3" w:customStyle="1">
    <w:name w:val="WW8Num12z3"/>
    <w:rPr>
      <w:rFonts w:hint="default" w:ascii="Symbol" w:hAnsi="Symbol" w:cs="Symbol"/>
    </w:rPr>
  </w:style>
  <w:style w:type="character" w:styleId="WW8Num13z0" w:customStyle="1">
    <w:name w:val="WW8Num13z0"/>
    <w:rPr>
      <w:rFonts w:hint="default" w:ascii="Symbol" w:hAnsi="Symbol" w:cs="Symbol"/>
      <w:color w:val="auto"/>
    </w:rPr>
  </w:style>
  <w:style w:type="character" w:styleId="WW8Num13z1" w:customStyle="1">
    <w:name w:val="WW8Num13z1"/>
    <w:rPr>
      <w:rFonts w:hint="default" w:ascii="Courier New" w:hAnsi="Courier New" w:cs="Courier New"/>
    </w:rPr>
  </w:style>
  <w:style w:type="character" w:styleId="WW8Num13z2" w:customStyle="1">
    <w:name w:val="WW8Num13z2"/>
    <w:rPr>
      <w:rFonts w:hint="default" w:ascii="Wingdings" w:hAnsi="Wingdings" w:cs="Wingdings"/>
    </w:rPr>
  </w:style>
  <w:style w:type="character" w:styleId="WW8Num13z3" w:customStyle="1">
    <w:name w:val="WW8Num13z3"/>
    <w:rPr>
      <w:rFonts w:hint="default" w:ascii="Symbol" w:hAnsi="Symbol" w:cs="Symbol"/>
    </w:rPr>
  </w:style>
  <w:style w:type="character" w:styleId="WW8Num14z0" w:customStyle="1">
    <w:name w:val="WW8Num14z0"/>
    <w:rPr>
      <w:rFonts w:hint="default" w:ascii="Times New Roman" w:hAnsi="Times New Roman" w:eastAsia="Times New Roman" w:cs="Times New Roman"/>
    </w:rPr>
  </w:style>
  <w:style w:type="character" w:styleId="WW8Num14z1" w:customStyle="1">
    <w:name w:val="WW8Num14z1"/>
    <w:rPr>
      <w:rFonts w:hint="default" w:ascii="Courier New" w:hAnsi="Courier New" w:cs="Courier New"/>
    </w:rPr>
  </w:style>
  <w:style w:type="character" w:styleId="WW8Num14z2" w:customStyle="1">
    <w:name w:val="WW8Num14z2"/>
    <w:rPr>
      <w:rFonts w:hint="default" w:ascii="Wingdings" w:hAnsi="Wingdings" w:cs="Wingdings"/>
    </w:rPr>
  </w:style>
  <w:style w:type="character" w:styleId="WW8Num14z3" w:customStyle="1">
    <w:name w:val="WW8Num14z3"/>
    <w:rPr>
      <w:rFonts w:hint="default" w:ascii="Symbol" w:hAnsi="Symbol" w:cs="Symbol"/>
    </w:rPr>
  </w:style>
  <w:style w:type="character" w:styleId="Numatytasispastraiposriftas1" w:customStyle="1">
    <w:name w:val="Numatytasis pastraipos šriftas1"/>
  </w:style>
  <w:style w:type="character" w:styleId="Puslapionumeris">
    <w:name w:val="page number"/>
    <w:basedOn w:val="Numatytasispastraiposriftas1"/>
  </w:style>
  <w:style w:type="character" w:styleId="Hipersaitas">
    <w:name w:val="Hyperlink"/>
    <w:rPr>
      <w:color w:val="0000FF"/>
      <w:u w:val="single"/>
    </w:rPr>
  </w:style>
  <w:style w:type="character" w:styleId="PagrindinistekstasDiagrama" w:customStyle="1">
    <w:name w:val="Pagrindinis tekstas Diagrama"/>
    <w:rPr>
      <w:sz w:val="24"/>
      <w:lang w:val="lt-LT" w:eastAsia="ar-SA" w:bidi="ar-SA"/>
    </w:rPr>
  </w:style>
  <w:style w:type="paragraph" w:styleId="Antrat1" w:customStyle="1">
    <w:name w:val="Antraštė1"/>
    <w:basedOn w:val="prastasis"/>
    <w:next w:val="Pagrindinistekstas"/>
    <w:pPr>
      <w:keepNext/>
      <w:spacing w:before="240" w:after="120"/>
    </w:pPr>
    <w:rPr>
      <w:rFonts w:ascii="Arial" w:hAnsi="Arial" w:eastAsia="Microsoft YaHei" w:cs="Mangal"/>
      <w:sz w:val="28"/>
      <w:szCs w:val="28"/>
    </w:rPr>
  </w:style>
  <w:style w:type="paragraph" w:styleId="Pagrindinistekstas">
    <w:name w:val="Body Text"/>
    <w:basedOn w:val="prastasis"/>
    <w:pPr>
      <w:jc w:val="both"/>
    </w:pPr>
    <w:rPr>
      <w:szCs w:val="20"/>
    </w:rPr>
  </w:style>
  <w:style w:type="paragraph" w:styleId="Sraas">
    <w:name w:val="List"/>
    <w:basedOn w:val="Pagrindinistekstas"/>
    <w:rPr>
      <w:rFonts w:cs="Mangal"/>
    </w:rPr>
  </w:style>
  <w:style w:type="paragraph" w:styleId="Pavadinimas1" w:customStyle="1">
    <w:name w:val="Pavadinimas1"/>
    <w:basedOn w:val="prastasis"/>
    <w:pPr>
      <w:suppressLineNumbers/>
      <w:spacing w:before="120" w:after="120"/>
    </w:pPr>
    <w:rPr>
      <w:rFonts w:cs="Mangal"/>
      <w:i/>
      <w:iCs/>
    </w:rPr>
  </w:style>
  <w:style w:type="paragraph" w:styleId="Rodykl" w:customStyle="1">
    <w:name w:val="Rodyklė"/>
    <w:basedOn w:val="prastasis"/>
    <w:pPr>
      <w:suppressLineNumbers/>
    </w:pPr>
    <w:rPr>
      <w:rFonts w:cs="Mangal"/>
    </w:rPr>
  </w:style>
  <w:style w:type="paragraph" w:styleId="Debesliotekstas">
    <w:name w:val="Balloon Text"/>
    <w:basedOn w:val="prastasis"/>
    <w:rPr>
      <w:rFonts w:ascii="Tahoma" w:hAnsi="Tahoma" w:cs="Tahoma"/>
      <w:sz w:val="16"/>
      <w:szCs w:val="16"/>
    </w:rPr>
  </w:style>
  <w:style w:type="paragraph" w:styleId="Porat">
    <w:name w:val="footer"/>
    <w:basedOn w:val="prastasis"/>
    <w:pPr>
      <w:tabs>
        <w:tab w:val="center" w:pos="4819"/>
        <w:tab w:val="right" w:pos="9638"/>
      </w:tabs>
    </w:pPr>
  </w:style>
  <w:style w:type="paragraph" w:styleId="Dokumentostruktra1" w:customStyle="1">
    <w:name w:val="Dokumento struktūra1"/>
    <w:basedOn w:val="prastasis"/>
    <w:pPr>
      <w:shd w:val="clear" w:color="auto" w:fill="000080"/>
    </w:pPr>
    <w:rPr>
      <w:rFonts w:ascii="Tahoma" w:hAnsi="Tahoma" w:cs="Tahoma"/>
      <w:sz w:val="20"/>
      <w:szCs w:val="20"/>
    </w:rPr>
  </w:style>
  <w:style w:type="paragraph" w:styleId="Antrats">
    <w:name w:val="header"/>
    <w:basedOn w:val="prastasis"/>
    <w:link w:val="AntratsDiagrama"/>
    <w:uiPriority w:val="99"/>
    <w:pPr>
      <w:tabs>
        <w:tab w:val="center" w:pos="4819"/>
        <w:tab w:val="right" w:pos="9638"/>
      </w:tabs>
    </w:pPr>
  </w:style>
  <w:style w:type="paragraph" w:styleId="Kadroturinys" w:customStyle="1">
    <w:name w:val="Kadro turinys"/>
    <w:basedOn w:val="Pagrindinistekstas"/>
  </w:style>
  <w:style w:type="paragraph" w:styleId="Spalvotassraas1parykinimas1" w:customStyle="1">
    <w:name w:val="Spalvotas sąrašas – 1 paryškinimas1"/>
    <w:basedOn w:val="prastasis"/>
    <w:uiPriority w:val="34"/>
    <w:qFormat/>
    <w:rsid w:val="00D7715D"/>
    <w:pPr>
      <w:ind w:left="720"/>
      <w:contextualSpacing/>
    </w:pPr>
  </w:style>
  <w:style w:type="character" w:styleId="Komentaronuoroda">
    <w:name w:val="annotation reference"/>
    <w:uiPriority w:val="99"/>
    <w:semiHidden/>
    <w:unhideWhenUsed/>
    <w:rsid w:val="0088739A"/>
    <w:rPr>
      <w:sz w:val="18"/>
      <w:szCs w:val="18"/>
    </w:rPr>
  </w:style>
  <w:style w:type="paragraph" w:styleId="Komentarotekstas">
    <w:name w:val="annotation text"/>
    <w:basedOn w:val="prastasis"/>
    <w:link w:val="KomentarotekstasDiagrama"/>
    <w:uiPriority w:val="99"/>
    <w:unhideWhenUsed/>
    <w:rsid w:val="0088739A"/>
  </w:style>
  <w:style w:type="character" w:styleId="KomentarotekstasDiagrama" w:customStyle="1">
    <w:name w:val="Komentaro tekstas Diagrama"/>
    <w:link w:val="Komentarotekstas"/>
    <w:uiPriority w:val="99"/>
    <w:rsid w:val="0088739A"/>
    <w:rPr>
      <w:sz w:val="24"/>
      <w:szCs w:val="24"/>
      <w:lang w:val="lt-LT" w:eastAsia="ar-SA"/>
    </w:rPr>
  </w:style>
  <w:style w:type="paragraph" w:styleId="Komentarotema">
    <w:name w:val="annotation subject"/>
    <w:basedOn w:val="Komentarotekstas"/>
    <w:next w:val="Komentarotekstas"/>
    <w:link w:val="KomentarotemaDiagrama"/>
    <w:uiPriority w:val="99"/>
    <w:semiHidden/>
    <w:unhideWhenUsed/>
    <w:rsid w:val="0088739A"/>
    <w:rPr>
      <w:b/>
      <w:bCs/>
      <w:sz w:val="20"/>
      <w:szCs w:val="20"/>
    </w:rPr>
  </w:style>
  <w:style w:type="character" w:styleId="KomentarotemaDiagrama" w:customStyle="1">
    <w:name w:val="Komentaro tema Diagrama"/>
    <w:link w:val="Komentarotema"/>
    <w:uiPriority w:val="99"/>
    <w:semiHidden/>
    <w:rsid w:val="0088739A"/>
    <w:rPr>
      <w:b/>
      <w:bCs/>
      <w:sz w:val="24"/>
      <w:szCs w:val="24"/>
      <w:lang w:val="lt-LT" w:eastAsia="ar-SA"/>
    </w:rPr>
  </w:style>
  <w:style w:type="character" w:styleId="AntratsDiagrama" w:customStyle="1">
    <w:name w:val="Antraštės Diagrama"/>
    <w:link w:val="Antrats"/>
    <w:uiPriority w:val="99"/>
    <w:rsid w:val="005D7394"/>
    <w:rPr>
      <w:sz w:val="24"/>
      <w:szCs w:val="24"/>
      <w:lang w:eastAsia="ar-SA"/>
    </w:rPr>
  </w:style>
  <w:style w:type="paragraph" w:styleId="Pataisymai">
    <w:name w:val="Revision"/>
    <w:hidden/>
    <w:uiPriority w:val="99"/>
    <w:semiHidden/>
    <w:rsid w:val="00B9561D"/>
    <w:rPr>
      <w:sz w:val="24"/>
      <w:szCs w:val="24"/>
      <w:lang w:val="lt-LT" w:eastAsia="ar-SA"/>
    </w:rPr>
  </w:style>
  <w:style w:type="paragraph" w:styleId="Sraopastraipa">
    <w:name w:val="List Paragraph"/>
    <w:aliases w:val="Numbering,ERP-List Paragraph,List Paragraph11,List Paragraph111,Medium Grid 1 - Accent 21,List Paragraph2,Buletai,List Paragraph21,lp1,Bullet 1,Use Case List Paragraph,Sąrašo pastraipa1,List Paragraph1,Sąrašo pastraipa.Bullet,Bullet"/>
    <w:basedOn w:val="prastasis"/>
    <w:link w:val="SraopastraipaDiagrama"/>
    <w:uiPriority w:val="34"/>
    <w:qFormat/>
    <w:rsid w:val="00AC7560"/>
    <w:pPr>
      <w:suppressAutoHyphens w:val="0"/>
      <w:spacing w:after="200" w:line="276" w:lineRule="auto"/>
      <w:ind w:left="720"/>
      <w:contextualSpacing/>
    </w:pPr>
    <w:rPr>
      <w:rFonts w:eastAsia="Calibri"/>
      <w:szCs w:val="22"/>
      <w:lang w:eastAsia="en-US"/>
    </w:rPr>
  </w:style>
  <w:style w:type="character" w:styleId="Perirtashipersaitas">
    <w:name w:val="FollowedHyperlink"/>
    <w:uiPriority w:val="99"/>
    <w:semiHidden/>
    <w:unhideWhenUsed/>
    <w:rsid w:val="008F0AE8"/>
    <w:rPr>
      <w:color w:val="954F72"/>
      <w:u w:val="single"/>
    </w:rPr>
  </w:style>
  <w:style w:type="paragraph" w:styleId="CharChar1Char" w:customStyle="1">
    <w:name w:val="Char Char1 Char"/>
    <w:basedOn w:val="prastasis"/>
    <w:rsid w:val="006109A7"/>
    <w:pPr>
      <w:suppressAutoHyphens w:val="0"/>
      <w:spacing w:after="160" w:line="240" w:lineRule="exact"/>
    </w:pPr>
    <w:rPr>
      <w:rFonts w:ascii="Tahoma" w:hAnsi="Tahoma"/>
      <w:sz w:val="20"/>
      <w:szCs w:val="20"/>
      <w:lang w:val="en-US" w:eastAsia="en-US"/>
    </w:rPr>
  </w:style>
  <w:style w:type="paragraph" w:styleId="prastasiniatinklio">
    <w:name w:val="Normal (Web)"/>
    <w:basedOn w:val="prastasis"/>
    <w:uiPriority w:val="99"/>
    <w:unhideWhenUsed/>
    <w:rsid w:val="003E6FBA"/>
    <w:pPr>
      <w:suppressAutoHyphens w:val="0"/>
      <w:spacing w:before="100" w:beforeAutospacing="1" w:after="100" w:afterAutospacing="1"/>
    </w:pPr>
    <w:rPr>
      <w:rFonts w:ascii="Calibri" w:hAnsi="Calibri" w:eastAsia="Calibri" w:cs="Calibri"/>
      <w:sz w:val="22"/>
      <w:szCs w:val="22"/>
      <w:lang w:eastAsia="lt-LT"/>
    </w:rPr>
  </w:style>
  <w:style w:type="character" w:styleId="SraopastraipaDiagrama" w:customStyle="1">
    <w:name w:val="Sąrašo pastraipa Diagrama"/>
    <w:aliases w:val="Numbering Diagrama,ERP-List Paragraph Diagrama,List Paragraph11 Diagrama,List Paragraph111 Diagrama,Medium Grid 1 - Accent 21 Diagrama,List Paragraph2 Diagrama,Buletai Diagrama,List Paragraph21 Diagrama,lp1 Diagrama"/>
    <w:link w:val="Sraopastraipa"/>
    <w:uiPriority w:val="34"/>
    <w:qFormat/>
    <w:locked/>
    <w:rsid w:val="00F12D65"/>
    <w:rPr>
      <w:rFonts w:eastAsia="Calibri"/>
      <w:sz w:val="24"/>
      <w:szCs w:val="22"/>
      <w:lang w:eastAsia="en-US"/>
    </w:rPr>
  </w:style>
  <w:style w:type="paragraph" w:styleId="Dokumentoinaostekstas">
    <w:name w:val="endnote text"/>
    <w:basedOn w:val="prastasis"/>
    <w:link w:val="DokumentoinaostekstasDiagrama"/>
    <w:uiPriority w:val="99"/>
    <w:semiHidden/>
    <w:unhideWhenUsed/>
    <w:rsid w:val="00307D5A"/>
    <w:rPr>
      <w:sz w:val="20"/>
      <w:szCs w:val="20"/>
    </w:rPr>
  </w:style>
  <w:style w:type="character" w:styleId="DokumentoinaostekstasDiagrama" w:customStyle="1">
    <w:name w:val="Dokumento išnašos tekstas Diagrama"/>
    <w:link w:val="Dokumentoinaostekstas"/>
    <w:uiPriority w:val="99"/>
    <w:semiHidden/>
    <w:rsid w:val="00307D5A"/>
    <w:rPr>
      <w:lang w:eastAsia="ar-SA"/>
    </w:rPr>
  </w:style>
  <w:style w:type="character" w:styleId="Dokumentoinaosnumeris">
    <w:name w:val="endnote reference"/>
    <w:uiPriority w:val="99"/>
    <w:semiHidden/>
    <w:unhideWhenUsed/>
    <w:rsid w:val="00307D5A"/>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851081">
      <w:bodyDiv w:val="1"/>
      <w:marLeft w:val="0"/>
      <w:marRight w:val="0"/>
      <w:marTop w:val="0"/>
      <w:marBottom w:val="0"/>
      <w:divBdr>
        <w:top w:val="none" w:sz="0" w:space="0" w:color="auto"/>
        <w:left w:val="none" w:sz="0" w:space="0" w:color="auto"/>
        <w:bottom w:val="none" w:sz="0" w:space="0" w:color="auto"/>
        <w:right w:val="none" w:sz="0" w:space="0" w:color="auto"/>
      </w:divBdr>
    </w:div>
    <w:div w:id="632174941">
      <w:bodyDiv w:val="1"/>
      <w:marLeft w:val="0"/>
      <w:marRight w:val="0"/>
      <w:marTop w:val="0"/>
      <w:marBottom w:val="0"/>
      <w:divBdr>
        <w:top w:val="none" w:sz="0" w:space="0" w:color="auto"/>
        <w:left w:val="none" w:sz="0" w:space="0" w:color="auto"/>
        <w:bottom w:val="none" w:sz="0" w:space="0" w:color="auto"/>
        <w:right w:val="none" w:sz="0" w:space="0" w:color="auto"/>
      </w:divBdr>
    </w:div>
    <w:div w:id="1070807774">
      <w:bodyDiv w:val="1"/>
      <w:marLeft w:val="0"/>
      <w:marRight w:val="0"/>
      <w:marTop w:val="0"/>
      <w:marBottom w:val="0"/>
      <w:divBdr>
        <w:top w:val="none" w:sz="0" w:space="0" w:color="auto"/>
        <w:left w:val="none" w:sz="0" w:space="0" w:color="auto"/>
        <w:bottom w:val="none" w:sz="0" w:space="0" w:color="auto"/>
        <w:right w:val="none" w:sz="0" w:space="0" w:color="auto"/>
      </w:divBdr>
    </w:div>
    <w:div w:id="1288002594">
      <w:bodyDiv w:val="1"/>
      <w:marLeft w:val="0"/>
      <w:marRight w:val="0"/>
      <w:marTop w:val="0"/>
      <w:marBottom w:val="0"/>
      <w:divBdr>
        <w:top w:val="none" w:sz="0" w:space="0" w:color="auto"/>
        <w:left w:val="none" w:sz="0" w:space="0" w:color="auto"/>
        <w:bottom w:val="none" w:sz="0" w:space="0" w:color="auto"/>
        <w:right w:val="none" w:sz="0" w:space="0" w:color="auto"/>
      </w:divBdr>
    </w:div>
    <w:div w:id="1476679431">
      <w:bodyDiv w:val="1"/>
      <w:marLeft w:val="0"/>
      <w:marRight w:val="0"/>
      <w:marTop w:val="0"/>
      <w:marBottom w:val="0"/>
      <w:divBdr>
        <w:top w:val="none" w:sz="0" w:space="0" w:color="auto"/>
        <w:left w:val="none" w:sz="0" w:space="0" w:color="auto"/>
        <w:bottom w:val="none" w:sz="0" w:space="0" w:color="auto"/>
        <w:right w:val="none" w:sz="0" w:space="0" w:color="auto"/>
      </w:divBdr>
    </w:div>
    <w:div w:id="1772701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header" Target="header3.xml" Id="rId26"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footer" Target="footer2.xml" Id="rId25" /><Relationship Type="http://schemas.openxmlformats.org/officeDocument/2006/relationships/customXml" Target="../customXml/item2.xml" Id="rId2" /><Relationship Type="http://schemas.openxmlformats.org/officeDocument/2006/relationships/image" Target="media/image6.png" Id="rId16" /><Relationship Type="http://schemas.microsoft.com/office/2016/09/relationships/commentsIds" Target="commentsIds.xml" Id="rId20" /><Relationship Type="http://schemas.microsoft.com/office/2011/relationships/people" Target="people.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footer" Target="footer1.xml" Id="rId24"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header" Target="header2.xml" Id="rId23" /><Relationship Type="http://schemas.openxmlformats.org/officeDocument/2006/relationships/fontTable" Target="fontTable.xml" Id="rId28" /><Relationship Type="http://schemas.openxmlformats.org/officeDocument/2006/relationships/endnotes" Target="endnotes.xml" Id="rId10" /><Relationship Type="http://schemas.microsoft.com/office/2011/relationships/commentsExtended" Target="commentsExtended.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header" Target="header1.xml" Id="rId22" /><Relationship Type="http://schemas.openxmlformats.org/officeDocument/2006/relationships/footer" Target="footer3.xml" Id="rId27" /><Relationship Type="http://schemas.openxmlformats.org/officeDocument/2006/relationships/theme" Target="theme/theme1.xml" Id="rId30" /></Relationship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600ff81f-8d6e-490a-9301-caac4298b7fb">
      <Terms xmlns="http://schemas.microsoft.com/office/infopath/2007/PartnerControls"/>
    </lcf76f155ced4ddcb4097134ff3c332f>
    <TaxCatchAll xmlns="24fc6317-c063-4ee8-8087-6d60cd24f46a"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5681AB322D1347B1F7CBA0195EE3D0" ma:contentTypeVersion="18" ma:contentTypeDescription="Create a new document." ma:contentTypeScope="" ma:versionID="1942ecbe45120a5f9416af3066162202">
  <xsd:schema xmlns:xsd="http://www.w3.org/2001/XMLSchema" xmlns:xs="http://www.w3.org/2001/XMLSchema" xmlns:p="http://schemas.microsoft.com/office/2006/metadata/properties" xmlns:ns2="600ff81f-8d6e-490a-9301-caac4298b7fb" xmlns:ns3="24fc6317-c063-4ee8-8087-6d60cd24f46a" targetNamespace="http://schemas.microsoft.com/office/2006/metadata/properties" ma:root="true" ma:fieldsID="9a1966108cb594d61f9cdcb8fd0cda16" ns2:_="" ns3:_="">
    <xsd:import namespace="600ff81f-8d6e-490a-9301-caac4298b7fb"/>
    <xsd:import namespace="24fc6317-c063-4ee8-8087-6d60cd24f46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0ff81f-8d6e-490a-9301-caac4298b7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934a8a67-bd8a-4395-b6f5-189eb7ec8d8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fc6317-c063-4ee8-8087-6d60cd24f46a"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29bfcba4-891e-46d9-b589-21200ffbf81d}" ma:internalName="TaxCatchAll" ma:showField="CatchAllData" ma:web="24fc6317-c063-4ee8-8087-6d60cd24f4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EA7232-4D44-41AC-A00D-DCE0AA045F04}">
  <ds:schemaRefs>
    <ds:schemaRef ds:uri="http://schemas.microsoft.com/sharepoint/v3/contenttype/forms"/>
  </ds:schemaRefs>
</ds:datastoreItem>
</file>

<file path=customXml/itemProps2.xml><?xml version="1.0" encoding="utf-8"?>
<ds:datastoreItem xmlns:ds="http://schemas.openxmlformats.org/officeDocument/2006/customXml" ds:itemID="{77493C32-A951-45CF-9FF3-F97449DAD2BB}">
  <ds:schemaRefs>
    <ds:schemaRef ds:uri="http://schemas.microsoft.com/office/2006/metadata/properties"/>
    <ds:schemaRef ds:uri="http://schemas.microsoft.com/office/infopath/2007/PartnerControls"/>
    <ds:schemaRef ds:uri="600ff81f-8d6e-490a-9301-caac4298b7fb"/>
    <ds:schemaRef ds:uri="24fc6317-c063-4ee8-8087-6d60cd24f46a"/>
  </ds:schemaRefs>
</ds:datastoreItem>
</file>

<file path=customXml/itemProps3.xml><?xml version="1.0" encoding="utf-8"?>
<ds:datastoreItem xmlns:ds="http://schemas.openxmlformats.org/officeDocument/2006/customXml" ds:itemID="{2644FA1E-304A-4427-9628-424AE650EF94}">
  <ds:schemaRefs>
    <ds:schemaRef ds:uri="http://schemas.openxmlformats.org/officeDocument/2006/bibliography"/>
  </ds:schemaRefs>
</ds:datastoreItem>
</file>

<file path=customXml/itemProps4.xml><?xml version="1.0" encoding="utf-8"?>
<ds:datastoreItem xmlns:ds="http://schemas.openxmlformats.org/officeDocument/2006/customXml" ds:itemID="{1CE06772-6CB9-47A0-BC08-95FD0245773A}"/>
</file>

<file path=docMetadata/LabelInfo.xml><?xml version="1.0" encoding="utf-8"?>
<clbl:labelList xmlns:clbl="http://schemas.microsoft.com/office/2020/mipLabelMetadata">
  <clbl:label id="{e810fced-0dec-4651-9321-005788812900}" enabled="0" method="" siteId="{e810fced-0dec-4651-9321-005788812900}" removed="1"/>
</clbl:labelList>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Aiškinamoji dalis:</dc:title>
  <dc:subject/>
  <dc:creator>povilas.stelmokas</dc:creator>
  <keywords/>
  <dc:description/>
  <lastModifiedBy>Vladas Želobovskis</lastModifiedBy>
  <revision>18</revision>
  <lastPrinted>2021-07-15T21:42:00.0000000Z</lastPrinted>
  <dcterms:created xsi:type="dcterms:W3CDTF">2025-04-15T07:46:00.0000000Z</dcterms:created>
  <dcterms:modified xsi:type="dcterms:W3CDTF">2025-08-12T04:55:37.8557390Z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0x0101005A5681AB322D1347B1F7CBA0195EE3D0</vt:lpwstr>
  </property>
  <property fmtid="{D5CDD505-2E9C-101B-9397-08002B2CF9AE}" pid="3" name="MediaServiceImageTags">
    <vt:lpwstr/>
  </property>
</Properties>
</file>